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F0CC1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Gunilla Bergström</w:t>
      </w:r>
    </w:p>
    <w:p w:rsidR="00000000" w:rsidRDefault="006F0CC1">
      <w:pPr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-130810</wp:posOffset>
            </wp:positionH>
            <wp:positionV relativeFrom="paragraph">
              <wp:posOffset>955040</wp:posOffset>
            </wp:positionV>
            <wp:extent cx="5760085" cy="3898900"/>
            <wp:effectExtent l="19050" t="0" r="0" b="0"/>
            <wp:wrapTight wrapText="bothSides">
              <wp:wrapPolygon edited="0">
                <wp:start x="-71" y="0"/>
                <wp:lineTo x="-71" y="21530"/>
                <wp:lineTo x="21574" y="21530"/>
                <wp:lineTo x="21574" y="0"/>
                <wp:lineTo x="-71" y="0"/>
              </wp:wrapPolygon>
            </wp:wrapTight>
            <wp:docPr id="21" name="Picture 1" descr="gunilla bergström och alfons åbe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nilla bergström och alfons åber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89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6F0CC1">
      <w:pPr>
        <w:rPr>
          <w:rFonts w:ascii="Comic Sans MS" w:hAnsi="Comic Sans MS"/>
          <w:sz w:val="96"/>
          <w:szCs w:val="96"/>
        </w:rPr>
      </w:pPr>
    </w:p>
    <w:p w:rsidR="00000000" w:rsidRDefault="006F0CC1">
      <w:pPr>
        <w:jc w:val="center"/>
        <w:rPr>
          <w:rFonts w:ascii="Comic Sans MS" w:hAnsi="Comic Sans MS"/>
          <w:sz w:val="28"/>
          <w:szCs w:val="28"/>
        </w:rPr>
      </w:pPr>
    </w:p>
    <w:p w:rsidR="00000000" w:rsidRDefault="006F0CC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Samantekt Björg Vigfúsína Kjartansdóttir</w:t>
      </w:r>
      <w:r>
        <w:rPr>
          <w:rFonts w:ascii="Comic Sans MS" w:hAnsi="Comic Sans MS"/>
          <w:sz w:val="28"/>
          <w:szCs w:val="28"/>
        </w:rPr>
        <w:br/>
        <w:t>Efni frá Forlaginu og víðar á netinu.</w:t>
      </w:r>
      <w:r>
        <w:rPr>
          <w:rFonts w:ascii="Comic Sans MS" w:hAnsi="Comic Sans MS"/>
          <w:sz w:val="28"/>
          <w:szCs w:val="28"/>
        </w:rPr>
        <w:br/>
      </w:r>
    </w:p>
    <w:p w:rsidR="00000000" w:rsidRDefault="006F0CC1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t>Gunilla Bergström er barnabóka rithöfundur. Hún skrifar bækurnar um Einar Áskel og pabba hans.</w:t>
      </w: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  <w:r>
        <w:rPr>
          <w:noProof/>
          <w:lang w:eastAsia="is-IS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3354705</wp:posOffset>
            </wp:positionH>
            <wp:positionV relativeFrom="paragraph">
              <wp:posOffset>179070</wp:posOffset>
            </wp:positionV>
            <wp:extent cx="2280920" cy="4614545"/>
            <wp:effectExtent l="19050" t="0" r="5080" b="0"/>
            <wp:wrapTight wrapText="bothSides">
              <wp:wrapPolygon edited="0">
                <wp:start x="-180" y="0"/>
                <wp:lineTo x="-180" y="21490"/>
                <wp:lineTo x="21648" y="21490"/>
                <wp:lineTo x="21648" y="0"/>
                <wp:lineTo x="-180" y="0"/>
              </wp:wrapPolygon>
            </wp:wrapTight>
            <wp:docPr id="20" name="Picture 7" descr="Einar Áskell">
              <a:hlinkClick xmlns:a="http://schemas.openxmlformats.org/drawingml/2006/main" r:id="rId5" tooltip="&quot;Einar Áskell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inar Áskell">
                      <a:hlinkClick r:id="rId5" tooltip="&quot;Einar Áskell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461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  <w:r>
        <w:rPr>
          <w:noProof/>
          <w:lang w:eastAsia="is-IS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662940</wp:posOffset>
            </wp:positionH>
            <wp:positionV relativeFrom="paragraph">
              <wp:posOffset>426720</wp:posOffset>
            </wp:positionV>
            <wp:extent cx="1901190" cy="3381375"/>
            <wp:effectExtent l="19050" t="0" r="3810" b="0"/>
            <wp:wrapTight wrapText="bothSides">
              <wp:wrapPolygon edited="0">
                <wp:start x="-216" y="0"/>
                <wp:lineTo x="-216" y="21539"/>
                <wp:lineTo x="21643" y="21539"/>
                <wp:lineTo x="21643" y="0"/>
                <wp:lineTo x="-216" y="0"/>
              </wp:wrapPolygon>
            </wp:wrapTight>
            <wp:docPr id="19" name="irc_mi" descr="http://www.verket.se/pressbilder/AvestaArt2013/Gunilla%20Bergstr%C3%B6m/tn/29655049_I_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verket.se/pressbilder/AvestaArt2013/Gunilla%20Bergstr%C3%B6m/tn/29655049_I_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338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t>Gunnilla Fæddist í Svíþjóð. Hún lærði að vera blaðamaður og vann v</w:t>
      </w:r>
      <w:r>
        <w:rPr>
          <w:rFonts w:ascii="Comic Sans MS" w:hAnsi="Comic Sans MS"/>
          <w:sz w:val="36"/>
          <w:szCs w:val="36"/>
        </w:rPr>
        <w:t xml:space="preserve">ið að skrifa greinar í blöð í mörg ár. </w:t>
      </w:r>
    </w:p>
    <w:p w:rsidR="00000000" w:rsidRDefault="006F0CC1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Núna starfar hún sem rithöfundur, skrifar sögur og teiknar myndir við sögurnar.</w:t>
      </w:r>
    </w:p>
    <w:p w:rsidR="00000000" w:rsidRDefault="006F0CC1">
      <w:pPr>
        <w:rPr>
          <w:rFonts w:ascii="Comic Sans MS" w:hAnsi="Comic Sans MS"/>
          <w:sz w:val="36"/>
          <w:szCs w:val="36"/>
        </w:rPr>
      </w:pPr>
      <w:r>
        <w:rPr>
          <w:noProof/>
          <w:lang w:eastAsia="is-I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-2540</wp:posOffset>
            </wp:positionV>
            <wp:extent cx="4759325" cy="7142480"/>
            <wp:effectExtent l="19050" t="0" r="3175" b="0"/>
            <wp:wrapTight wrapText="bothSides">
              <wp:wrapPolygon edited="0">
                <wp:start x="-86" y="0"/>
                <wp:lineTo x="-86" y="21546"/>
                <wp:lineTo x="21614" y="21546"/>
                <wp:lineTo x="21614" y="0"/>
                <wp:lineTo x="-86" y="0"/>
              </wp:wrapPolygon>
            </wp:wrapTight>
            <wp:docPr id="18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714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t xml:space="preserve">Fyrsta bókin hennar Gunnillu var bókin Mias pappa flyttar,  eða Pabbi flytur.  Næsta bók sem hún </w:t>
      </w:r>
      <w:r>
        <w:rPr>
          <w:rFonts w:ascii="Comic Sans MS" w:hAnsi="Comic Sans MS"/>
          <w:sz w:val="36"/>
          <w:szCs w:val="36"/>
        </w:rPr>
        <w:t xml:space="preserve">gaf út var um hugmyndaríka og einlæga Einar Áskel. </w:t>
      </w: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/>
    <w:p w:rsidR="00000000" w:rsidRDefault="006F0CC1"/>
    <w:p w:rsidR="00000000" w:rsidRDefault="006F0CC1">
      <w:r>
        <w:rPr>
          <w:noProof/>
          <w:lang w:eastAsia="is-IS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90170</wp:posOffset>
            </wp:positionV>
            <wp:extent cx="5579110" cy="3907155"/>
            <wp:effectExtent l="19050" t="0" r="2540" b="0"/>
            <wp:wrapTight wrapText="bothSides">
              <wp:wrapPolygon edited="0">
                <wp:start x="-74" y="0"/>
                <wp:lineTo x="-74" y="21484"/>
                <wp:lineTo x="21610" y="21484"/>
                <wp:lineTo x="21610" y="0"/>
                <wp:lineTo x="-74" y="0"/>
              </wp:wrapPolygon>
            </wp:wrapTight>
            <wp:docPr id="17" name="20693682" descr="Alfons Åbergs Kulturh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693682" descr="Alfons Åbergs Kulturhu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110" cy="3907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6F0CC1"/>
    <w:p w:rsidR="00000000" w:rsidRDefault="006F0CC1"/>
    <w:p w:rsidR="00000000" w:rsidRDefault="006F0CC1"/>
    <w:p w:rsidR="00000000" w:rsidRDefault="006F0CC1"/>
    <w:p w:rsidR="00000000" w:rsidRDefault="006F0CC1"/>
    <w:p w:rsidR="00000000" w:rsidRDefault="006F0CC1"/>
    <w:p w:rsidR="00000000" w:rsidRDefault="006F0CC1"/>
    <w:p w:rsidR="00000000" w:rsidRDefault="006F0CC1"/>
    <w:p w:rsidR="00000000" w:rsidRDefault="006F0CC1"/>
    <w:p w:rsidR="00000000" w:rsidRDefault="006F0CC1"/>
    <w:p w:rsidR="00000000" w:rsidRDefault="006F0CC1"/>
    <w:p w:rsidR="00000000" w:rsidRDefault="006F0CC1"/>
    <w:p w:rsidR="00000000" w:rsidRDefault="006F0CC1"/>
    <w:p w:rsidR="00000000" w:rsidRDefault="006F0CC1"/>
    <w:p w:rsidR="00000000" w:rsidRDefault="006F0CC1"/>
    <w:p w:rsidR="00000000" w:rsidRDefault="006F0CC1"/>
    <w:p w:rsidR="00000000" w:rsidRDefault="006F0CC1"/>
    <w:p w:rsidR="00000000" w:rsidRDefault="006F0CC1"/>
    <w:p w:rsidR="00000000" w:rsidRDefault="006F0CC1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t>Gunilla hefur skrifað um fjörtíu bækur. Þær eru flestar um Einar Áskel og pabba hans.</w:t>
      </w:r>
    </w:p>
    <w:p w:rsidR="00000000" w:rsidRDefault="006F0CC1">
      <w:pPr>
        <w:rPr>
          <w:rFonts w:ascii="Comic Sans MS" w:hAnsi="Comic Sans MS"/>
          <w:sz w:val="36"/>
          <w:szCs w:val="36"/>
        </w:rPr>
      </w:pPr>
      <w:r>
        <w:rPr>
          <w:noProof/>
          <w:lang w:eastAsia="is-I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455930</wp:posOffset>
            </wp:positionH>
            <wp:positionV relativeFrom="paragraph">
              <wp:posOffset>431165</wp:posOffset>
            </wp:positionV>
            <wp:extent cx="5052695" cy="6624955"/>
            <wp:effectExtent l="19050" t="0" r="0" b="0"/>
            <wp:wrapTight wrapText="bothSides">
              <wp:wrapPolygon edited="0">
                <wp:start x="-81" y="0"/>
                <wp:lineTo x="-81" y="21552"/>
                <wp:lineTo x="21581" y="21552"/>
                <wp:lineTo x="21581" y="0"/>
                <wp:lineTo x="-81" y="0"/>
              </wp:wrapPolygon>
            </wp:wrapTight>
            <wp:docPr id="16" name="Picture 19" descr="https://encrypted-tbn1.gstatic.com/images?q=tbn:ANd9GcTqATe2DepjdPlzGNgJOJvsIhbznB853_5dk0khhQvs4knuzPgHZw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ncrypted-tbn1.gstatic.com/images?q=tbn:ANd9GcTqATe2DepjdPlzGNgJOJvsIhbznB853_5dk0khhQvs4knuzPgHZw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695" cy="6624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6F0CC1">
      <w:pPr>
        <w:spacing w:after="163" w:line="240" w:lineRule="auto"/>
        <w:rPr>
          <w:rFonts w:ascii="Arial" w:eastAsia="Times New Roman" w:hAnsi="Arial" w:cs="Arial"/>
          <w:color w:val="222222"/>
          <w:sz w:val="24"/>
          <w:szCs w:val="24"/>
          <w:lang w:eastAsia="is-IS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Gunilla hefur líka  skrifað fjölmörg leikrit eftir sögum sínum og skrifað barnavísur.</w:t>
      </w: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  <w:r>
        <w:rPr>
          <w:noProof/>
          <w:lang w:eastAsia="is-I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375920</wp:posOffset>
            </wp:positionV>
            <wp:extent cx="5760085" cy="3242945"/>
            <wp:effectExtent l="19050" t="0" r="0" b="0"/>
            <wp:wrapTight wrapText="bothSides">
              <wp:wrapPolygon edited="0">
                <wp:start x="-71" y="0"/>
                <wp:lineTo x="-71" y="21444"/>
                <wp:lineTo x="21574" y="21444"/>
                <wp:lineTo x="21574" y="0"/>
                <wp:lineTo x="-71" y="0"/>
              </wp:wrapPolygon>
            </wp:wrapTight>
            <wp:docPr id="15" name="Picture 5" descr="http://i1.ytimg.com/vi/vHdnSUd05Es/maxresdefault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1.ytimg.com/vi/vHdnSUd05Es/maxresdefault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24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Einu sinni var leikrit um Einar Áskel í þjóðleikhúsinu.</w:t>
      </w:r>
    </w:p>
    <w:p w:rsidR="00000000" w:rsidRDefault="006F0CC1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Það var brúðugerðarmaðurinn </w:t>
      </w:r>
      <w:r>
        <w:rPr>
          <w:rFonts w:ascii="Comic Sans MS" w:hAnsi="Comic Sans MS" w:cs="Helvetica"/>
          <w:sz w:val="36"/>
          <w:szCs w:val="36"/>
        </w:rPr>
        <w:t>Bernd Ogrodnik sem bjó brúðuna til og stýrði henni svo í leikhúsinu.</w:t>
      </w: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  <w:r>
        <w:rPr>
          <w:noProof/>
          <w:lang w:eastAsia="is-I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723265</wp:posOffset>
            </wp:positionH>
            <wp:positionV relativeFrom="paragraph">
              <wp:posOffset>341630</wp:posOffset>
            </wp:positionV>
            <wp:extent cx="4000500" cy="2665095"/>
            <wp:effectExtent l="19050" t="0" r="0" b="0"/>
            <wp:wrapTight wrapText="bothSides">
              <wp:wrapPolygon edited="0">
                <wp:start x="-103" y="0"/>
                <wp:lineTo x="-103" y="21461"/>
                <wp:lineTo x="21600" y="21461"/>
                <wp:lineTo x="21600" y="0"/>
                <wp:lineTo x="-103" y="0"/>
              </wp:wrapPolygon>
            </wp:wrapTight>
            <wp:docPr id="14" name="Picture 16" descr="Einar Áskell birtist í Þjóðleikhúsinu á laugardaginn.">
              <a:hlinkClick xmlns:a="http://schemas.openxmlformats.org/drawingml/2006/main" r:id="rId15" tooltip="&quot;Einar Áskell birtist í Þjóðleikhúsinu á laugardaginn.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inar Áskell birtist í Þjóðleikhúsinu á laugardaginn.">
                      <a:hlinkClick r:id="rId15" tooltip="&quot;Einar Áskell birtist í Þjóðleikhúsinu á laugardaginn.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665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  <w:r>
        <w:rPr>
          <w:noProof/>
          <w:lang w:eastAsia="is-I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982345</wp:posOffset>
            </wp:positionH>
            <wp:positionV relativeFrom="paragraph">
              <wp:posOffset>392430</wp:posOffset>
            </wp:positionV>
            <wp:extent cx="3663950" cy="5528945"/>
            <wp:effectExtent l="19050" t="0" r="0" b="0"/>
            <wp:wrapTight wrapText="bothSides">
              <wp:wrapPolygon edited="0">
                <wp:start x="-112" y="0"/>
                <wp:lineTo x="-112" y="21508"/>
                <wp:lineTo x="21563" y="21508"/>
                <wp:lineTo x="21563" y="0"/>
                <wp:lineTo x="-112" y="0"/>
              </wp:wrapPolygon>
            </wp:wrapTight>
            <wp:docPr id="13" name="Picture 3" descr="http://blogg.alltforforaldrar.se/morsanj/files/2012/08/DSC03681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logg.alltforforaldrar.se/morsanj/files/2012/08/DSC03681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0" cy="552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  <w:r>
        <w:rPr>
          <w:noProof/>
          <w:lang w:eastAsia="is-IS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-3175</wp:posOffset>
            </wp:positionV>
            <wp:extent cx="4717415" cy="5581015"/>
            <wp:effectExtent l="19050" t="0" r="6985" b="0"/>
            <wp:wrapTight wrapText="bothSides">
              <wp:wrapPolygon edited="0">
                <wp:start x="-87" y="0"/>
                <wp:lineTo x="-87" y="21529"/>
                <wp:lineTo x="21632" y="21529"/>
                <wp:lineTo x="21632" y="0"/>
                <wp:lineTo x="-87" y="0"/>
              </wp:wrapPolygon>
            </wp:wrapTight>
            <wp:docPr id="12" name="Picture 27" descr="http://www.orebro.se/images/18.6bbcb27f11f0d018df380004334/1392754716991/Alfon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orebro.se/images/18.6bbcb27f11f0d018df380004334/1392754716991/Alfons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415" cy="5581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000000" w:rsidRDefault="006F0CC1">
      <w:pPr>
        <w:rPr>
          <w:rFonts w:ascii="Comic Sans MS" w:hAnsi="Comic Sans MS"/>
          <w:sz w:val="36"/>
          <w:szCs w:val="36"/>
        </w:rPr>
      </w:pPr>
    </w:p>
    <w:p w:rsidR="006F0CC1" w:rsidRDefault="006F0CC1">
      <w:pPr>
        <w:tabs>
          <w:tab w:val="left" w:pos="614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http://www.orebro.se/arbetslag/arbetsenhet2arf3ahuset/alfonsaberg.4.6bbcb27f11f0d018df380002175.html</w:t>
      </w:r>
    </w:p>
    <w:sectPr w:rsidR="006F0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hyphenationZone w:val="420"/>
  <w:characterSpacingControl w:val="doNotCompress"/>
  <w:compat/>
  <w:rsids>
    <w:rsidRoot w:val="003A4BC9"/>
    <w:rsid w:val="003A4BC9"/>
    <w:rsid w:val="006F0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s-I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google.is/url?sa=i&amp;rct=j&amp;q=&amp;esrc=s&amp;frm=1&amp;source=images&amp;cd=&amp;cad=rja&amp;uact=8&amp;docid=knKeJApS5wPgBM&amp;tbnid=rlbig3mf5t3SlM:&amp;ved=0CAYQjRw&amp;url=http%3A%2F%2Fwww.youtube.com%2Fwatch%3Fv%3DvHdnSUd05Es&amp;ei=iucgU8elJYrJ0QXKqIDoBg&amp;psig=AFQjCNGrt3sYu-_mQd4k_Ix5arUIxe-HOg&amp;ust=1394750251173322" TargetMode="External"/><Relationship Id="rId18" Type="http://schemas.openxmlformats.org/officeDocument/2006/relationships/image" Target="media/image9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google.is/url?sa=i&amp;rct=j&amp;q=&amp;esrc=s&amp;frm=1&amp;source=images&amp;cd=&amp;cad=rja&amp;uact=8&amp;docid=IUmQGrcwYTBmUM&amp;tbnid=6qpruk-kSsWFcM:&amp;ved=0CAYQjRw&amp;url=http%3A%2F%2Fwww.verket.se%2Findex.php%3Fs%3D389%26l%3Dswe&amp;ei=3OQgU6TbIIaV0AWbrYCgCQ&amp;psig=AFQjCNGrt3sYu-_mQd4k_Ix5arUIxe-HOg&amp;ust=1394750251173322" TargetMode="External"/><Relationship Id="rId12" Type="http://schemas.openxmlformats.org/officeDocument/2006/relationships/image" Target="media/image6.jpeg"/><Relationship Id="rId17" Type="http://schemas.openxmlformats.org/officeDocument/2006/relationships/hyperlink" Target="http://www.google.is/url?sa=i&amp;rct=j&amp;q=&amp;esrc=s&amp;frm=1&amp;source=images&amp;cd=&amp;cad=rja&amp;uact=8&amp;docid=CaIfv_x8bI6H7M&amp;tbnid=PSjLCc6Rxq3_HM:&amp;ved=0CAYQjRw&amp;url=http%3A%2F%2Fblogg.alltforforaldrar.se%2Fmorsanj%2Ftag%2Feckero-linjen%2F&amp;ei=WeogU6ztI8i90QWpioGYBg&amp;psig=AFQjCNGC29nXM3NWwjZhLkNuS8GT5W2QUg&amp;ust=1394751898459566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google.is/url?sa=i&amp;rct=j&amp;q=&amp;esrc=s&amp;frm=1&amp;source=images&amp;cd=&amp;cad=rja&amp;uact=8&amp;docid=LG8Pny23JDUrcM&amp;tbnid=ID8dSf8Zc2GwDM:&amp;ved=0CAYQjRw&amp;url=http%3A%2F%2Falfonskulturhus.se%2Fcategory%2Fhos-alfons%2F&amp;ei=yOggU-zlGMWS0QXrkoGADQ&amp;psig=AFQjCNGC29nXM3NWwjZhLkNuS8GT5W2QUg&amp;ust=1394751898459566" TargetMode="External"/><Relationship Id="rId5" Type="http://schemas.openxmlformats.org/officeDocument/2006/relationships/hyperlink" Target="http://img.visir.is/apps/pbcsi.dll/storyimage/XZ/20111026/LIFID08/710229917/H2/0/H2-710229917.jpg&amp;NoBorder" TargetMode="External"/><Relationship Id="rId15" Type="http://schemas.openxmlformats.org/officeDocument/2006/relationships/hyperlink" Target="http://img.visir.is/apps/pbcsi.dll/storyimage/XZ/20080829/LIFID08/727480281/AR/0/AR-727480281.jpg&amp;NoBorder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10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2</cp:revision>
  <dcterms:created xsi:type="dcterms:W3CDTF">2014-03-12T23:22:00Z</dcterms:created>
  <dcterms:modified xsi:type="dcterms:W3CDTF">2014-03-12T23:22:00Z</dcterms:modified>
</cp:coreProperties>
</file>