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64" w:rsidRDefault="001D0664" w:rsidP="00383E1D">
      <w:pPr>
        <w:spacing w:before="100" w:beforeAutospacing="1" w:after="100" w:afterAutospacing="1" w:line="240" w:lineRule="auto"/>
        <w:jc w:val="center"/>
        <w:outlineLvl w:val="1"/>
        <w:rPr>
          <w:rFonts w:eastAsia="Times New Roman" w:cs="Times New Roman"/>
          <w:b/>
          <w:bCs/>
          <w:sz w:val="144"/>
          <w:szCs w:val="144"/>
          <w:lang w:eastAsia="is-IS"/>
        </w:rPr>
      </w:pPr>
      <w:r w:rsidRPr="00383E1D">
        <w:rPr>
          <w:rFonts w:eastAsia="Times New Roman" w:cs="Times New Roman"/>
          <w:b/>
          <w:bCs/>
          <w:sz w:val="144"/>
          <w:szCs w:val="144"/>
          <w:lang w:eastAsia="is-IS"/>
        </w:rPr>
        <w:t>ÝSA</w:t>
      </w:r>
    </w:p>
    <w:p w:rsidR="00383E1D" w:rsidRPr="00383E1D" w:rsidRDefault="00383E1D" w:rsidP="00383E1D">
      <w:pPr>
        <w:spacing w:before="100" w:beforeAutospacing="1" w:after="100" w:afterAutospacing="1" w:line="240" w:lineRule="auto"/>
        <w:jc w:val="center"/>
        <w:outlineLvl w:val="1"/>
        <w:rPr>
          <w:rFonts w:eastAsia="Times New Roman" w:cs="Times New Roman"/>
          <w:b/>
          <w:bCs/>
          <w:sz w:val="144"/>
          <w:szCs w:val="144"/>
          <w:lang w:eastAsia="is-IS"/>
        </w:rPr>
      </w:pPr>
    </w:p>
    <w:p w:rsidR="001D0664" w:rsidRPr="00F60449" w:rsidRDefault="001D0664" w:rsidP="001D0664">
      <w:pPr>
        <w:spacing w:after="0" w:line="240" w:lineRule="auto"/>
        <w:rPr>
          <w:rFonts w:eastAsia="Times New Roman" w:cs="Times New Roman"/>
          <w:sz w:val="28"/>
          <w:szCs w:val="28"/>
          <w:lang w:eastAsia="is-IS"/>
        </w:rPr>
      </w:pPr>
      <w:r w:rsidRPr="00F60449">
        <w:rPr>
          <w:noProof/>
          <w:sz w:val="28"/>
          <w:szCs w:val="28"/>
          <w:lang w:eastAsia="is-IS"/>
        </w:rPr>
        <w:drawing>
          <wp:inline distT="0" distB="0" distL="0" distR="0">
            <wp:extent cx="6216016" cy="2390775"/>
            <wp:effectExtent l="19050" t="0" r="0" b="0"/>
            <wp:docPr id="6" name="rg_hi" descr="https://encrypted-tbn2.gstatic.com/images?q=tbn:ANd9GcQqPkEeU_ARRpjlZDi9egCOstVuEm4GDNzAuGio0ISvvQQPi4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QqPkEeU_ARRpjlZDi9egCOstVuEm4GDNzAuGio0ISvvQQPi4aB"/>
                    <pic:cNvPicPr>
                      <a:picLocks noChangeAspect="1" noChangeArrowheads="1"/>
                    </pic:cNvPicPr>
                  </pic:nvPicPr>
                  <pic:blipFill>
                    <a:blip r:embed="rId6" cstate="print"/>
                    <a:srcRect/>
                    <a:stretch>
                      <a:fillRect/>
                    </a:stretch>
                  </pic:blipFill>
                  <pic:spPr bwMode="auto">
                    <a:xfrm>
                      <a:off x="0" y="0"/>
                      <a:ext cx="6226188" cy="2394687"/>
                    </a:xfrm>
                    <a:prstGeom prst="rect">
                      <a:avLst/>
                    </a:prstGeom>
                    <a:noFill/>
                    <a:ln w="9525">
                      <a:noFill/>
                      <a:miter lim="800000"/>
                      <a:headEnd/>
                      <a:tailEnd/>
                    </a:ln>
                  </pic:spPr>
                </pic:pic>
              </a:graphicData>
            </a:graphic>
          </wp:inline>
        </w:drawing>
      </w:r>
    </w:p>
    <w:p w:rsidR="001D0664" w:rsidRPr="001D0664" w:rsidRDefault="001D0664" w:rsidP="001D0664">
      <w:pPr>
        <w:spacing w:after="0" w:line="240" w:lineRule="auto"/>
        <w:rPr>
          <w:rFonts w:eastAsia="Times New Roman" w:cs="Times New Roman"/>
          <w:sz w:val="28"/>
          <w:szCs w:val="28"/>
          <w:lang w:eastAsia="is-IS"/>
        </w:rPr>
      </w:pPr>
    </w:p>
    <w:p w:rsidR="00383E1D" w:rsidRDefault="00383E1D" w:rsidP="001D0664">
      <w:pPr>
        <w:rPr>
          <w:rFonts w:eastAsia="Times New Roman" w:cs="Times New Roman"/>
          <w:sz w:val="28"/>
          <w:szCs w:val="28"/>
          <w:lang w:eastAsia="is-IS"/>
        </w:rPr>
      </w:pPr>
    </w:p>
    <w:p w:rsidR="00383E1D" w:rsidRDefault="00383E1D" w:rsidP="001D0664">
      <w:pPr>
        <w:rPr>
          <w:rFonts w:eastAsia="Times New Roman" w:cs="Times New Roman"/>
          <w:sz w:val="28"/>
          <w:szCs w:val="28"/>
          <w:lang w:eastAsia="is-IS"/>
        </w:rPr>
      </w:pPr>
    </w:p>
    <w:p w:rsidR="00383E1D" w:rsidRDefault="00383E1D" w:rsidP="001D0664">
      <w:pPr>
        <w:rPr>
          <w:rFonts w:eastAsia="Times New Roman" w:cs="Times New Roman"/>
          <w:sz w:val="28"/>
          <w:szCs w:val="28"/>
          <w:lang w:eastAsia="is-IS"/>
        </w:rPr>
      </w:pPr>
    </w:p>
    <w:p w:rsidR="00383E1D" w:rsidRDefault="00383E1D" w:rsidP="001D0664">
      <w:pPr>
        <w:rPr>
          <w:rFonts w:eastAsia="Times New Roman" w:cs="Times New Roman"/>
          <w:sz w:val="28"/>
          <w:szCs w:val="28"/>
          <w:lang w:eastAsia="is-IS"/>
        </w:rPr>
      </w:pPr>
    </w:p>
    <w:p w:rsidR="00383E1D" w:rsidRDefault="00383E1D" w:rsidP="001D0664">
      <w:pPr>
        <w:rPr>
          <w:rFonts w:eastAsia="Times New Roman" w:cs="Times New Roman"/>
          <w:sz w:val="28"/>
          <w:szCs w:val="28"/>
          <w:lang w:eastAsia="is-IS"/>
        </w:rPr>
      </w:pPr>
    </w:p>
    <w:p w:rsidR="00383E1D" w:rsidRDefault="00383E1D" w:rsidP="001D0664">
      <w:pPr>
        <w:rPr>
          <w:rFonts w:eastAsia="Times New Roman" w:cs="Times New Roman"/>
          <w:sz w:val="28"/>
          <w:szCs w:val="28"/>
          <w:lang w:eastAsia="is-IS"/>
        </w:rPr>
      </w:pPr>
    </w:p>
    <w:p w:rsidR="00383E1D" w:rsidRDefault="00383E1D" w:rsidP="001D0664">
      <w:pPr>
        <w:rPr>
          <w:rFonts w:eastAsia="Times New Roman" w:cs="Times New Roman"/>
          <w:sz w:val="28"/>
          <w:szCs w:val="28"/>
          <w:lang w:eastAsia="is-IS"/>
        </w:rPr>
      </w:pPr>
    </w:p>
    <w:p w:rsidR="00383E1D" w:rsidRDefault="00383E1D" w:rsidP="001D0664">
      <w:pPr>
        <w:rPr>
          <w:rFonts w:eastAsia="Times New Roman" w:cs="Times New Roman"/>
          <w:sz w:val="28"/>
          <w:szCs w:val="28"/>
          <w:lang w:eastAsia="is-IS"/>
        </w:rPr>
      </w:pPr>
    </w:p>
    <w:p w:rsidR="00AF4F7F" w:rsidRDefault="00AF4F7F" w:rsidP="001D0664">
      <w:pPr>
        <w:rPr>
          <w:rFonts w:eastAsia="Times New Roman" w:cs="Times New Roman"/>
          <w:sz w:val="28"/>
          <w:szCs w:val="28"/>
          <w:lang w:eastAsia="is-IS"/>
        </w:rPr>
      </w:pPr>
      <w:r w:rsidRPr="00F60449">
        <w:rPr>
          <w:rFonts w:eastAsia="Times New Roman" w:cs="Times New Roman"/>
          <w:sz w:val="28"/>
          <w:szCs w:val="28"/>
          <w:lang w:eastAsia="is-IS"/>
        </w:rPr>
        <w:lastRenderedPageBreak/>
        <w:t xml:space="preserve">Ýsan er dökkgrá eða gráblá á baki, silfurlituð á hliðum og hvít á kvið. Rákin er svört og áberandi og svartir blettir eru framan til á hliðum ýsunnar, ofan við eyruggana. </w:t>
      </w:r>
    </w:p>
    <w:p w:rsidR="00AF4F7F" w:rsidRDefault="00AF4F7F" w:rsidP="001D0664">
      <w:pPr>
        <w:rPr>
          <w:rFonts w:eastAsia="Times New Roman" w:cs="Times New Roman"/>
          <w:sz w:val="28"/>
          <w:szCs w:val="28"/>
          <w:lang w:eastAsia="is-IS"/>
        </w:rPr>
      </w:pPr>
      <w:r w:rsidRPr="00F60449">
        <w:rPr>
          <w:rFonts w:eastAsia="Times New Roman" w:cs="Times New Roman"/>
          <w:sz w:val="28"/>
          <w:szCs w:val="28"/>
          <w:lang w:eastAsia="is-IS"/>
        </w:rPr>
        <w:t xml:space="preserve">Algengt er að fullvaxin ýsa sé 60 til 80 </w:t>
      </w:r>
      <w:proofErr w:type="spellStart"/>
      <w:r w:rsidRPr="00F60449">
        <w:rPr>
          <w:rFonts w:eastAsia="Times New Roman" w:cs="Times New Roman"/>
          <w:sz w:val="28"/>
          <w:szCs w:val="28"/>
          <w:lang w:eastAsia="is-IS"/>
        </w:rPr>
        <w:t>cm</w:t>
      </w:r>
      <w:proofErr w:type="spellEnd"/>
      <w:r w:rsidRPr="00F60449">
        <w:rPr>
          <w:rFonts w:eastAsia="Times New Roman" w:cs="Times New Roman"/>
          <w:sz w:val="28"/>
          <w:szCs w:val="28"/>
          <w:lang w:eastAsia="is-IS"/>
        </w:rPr>
        <w:t xml:space="preserve"> að lengd og 2 til 4 kg að þyngd</w:t>
      </w:r>
      <w:r>
        <w:rPr>
          <w:rFonts w:eastAsia="Times New Roman" w:cs="Times New Roman"/>
          <w:sz w:val="28"/>
          <w:szCs w:val="28"/>
          <w:lang w:eastAsia="is-IS"/>
        </w:rPr>
        <w:t xml:space="preserve">. </w:t>
      </w:r>
    </w:p>
    <w:p w:rsidR="00AF4F7F" w:rsidRDefault="00AF4F7F" w:rsidP="001D0664">
      <w:pPr>
        <w:rPr>
          <w:rFonts w:eastAsia="Times New Roman" w:cs="Times New Roman"/>
          <w:sz w:val="28"/>
          <w:szCs w:val="28"/>
          <w:lang w:eastAsia="is-IS"/>
        </w:rPr>
      </w:pPr>
      <w:r>
        <w:rPr>
          <w:rFonts w:eastAsia="Times New Roman" w:cs="Times New Roman"/>
          <w:sz w:val="28"/>
          <w:szCs w:val="28"/>
          <w:lang w:eastAsia="is-IS"/>
        </w:rPr>
        <w:t xml:space="preserve">Ýsan </w:t>
      </w:r>
      <w:r w:rsidRPr="00F60449">
        <w:rPr>
          <w:rFonts w:eastAsia="Times New Roman" w:cs="Times New Roman"/>
          <w:sz w:val="28"/>
          <w:szCs w:val="28"/>
          <w:lang w:eastAsia="is-IS"/>
        </w:rPr>
        <w:t xml:space="preserve">getur orðið 12 til 14 ára gömul. </w:t>
      </w:r>
    </w:p>
    <w:p w:rsidR="00383E1D" w:rsidRDefault="001D0664" w:rsidP="001D0664">
      <w:pPr>
        <w:rPr>
          <w:rFonts w:eastAsia="Times New Roman" w:cs="Times New Roman"/>
          <w:sz w:val="28"/>
          <w:szCs w:val="28"/>
          <w:lang w:eastAsia="is-IS"/>
        </w:rPr>
      </w:pPr>
      <w:r w:rsidRPr="00F60449">
        <w:rPr>
          <w:rFonts w:eastAsia="Times New Roman" w:cs="Times New Roman"/>
          <w:sz w:val="28"/>
          <w:szCs w:val="28"/>
          <w:lang w:eastAsia="is-IS"/>
        </w:rPr>
        <w:t xml:space="preserve">Ýsan er þykkust rétt framan við miðjan bol og mjókkar til beggja enda. </w:t>
      </w:r>
    </w:p>
    <w:p w:rsidR="00383E1D" w:rsidRDefault="001D0664" w:rsidP="001D0664">
      <w:pPr>
        <w:rPr>
          <w:rFonts w:eastAsia="Times New Roman" w:cs="Times New Roman"/>
          <w:sz w:val="28"/>
          <w:szCs w:val="28"/>
          <w:lang w:eastAsia="is-IS"/>
        </w:rPr>
      </w:pPr>
      <w:r w:rsidRPr="00F60449">
        <w:rPr>
          <w:rFonts w:eastAsia="Times New Roman" w:cs="Times New Roman"/>
          <w:sz w:val="28"/>
          <w:szCs w:val="28"/>
          <w:lang w:eastAsia="is-IS"/>
        </w:rPr>
        <w:t xml:space="preserve">Hún hefur miðlungs stóran haus með fremur stór augu. </w:t>
      </w:r>
    </w:p>
    <w:p w:rsidR="00383E1D" w:rsidRDefault="001D0664" w:rsidP="001D0664">
      <w:pPr>
        <w:rPr>
          <w:rFonts w:eastAsia="Times New Roman" w:cs="Times New Roman"/>
          <w:sz w:val="28"/>
          <w:szCs w:val="28"/>
          <w:lang w:eastAsia="is-IS"/>
        </w:rPr>
      </w:pPr>
      <w:r w:rsidRPr="00F60449">
        <w:rPr>
          <w:rFonts w:eastAsia="Times New Roman" w:cs="Times New Roman"/>
          <w:sz w:val="28"/>
          <w:szCs w:val="28"/>
          <w:lang w:eastAsia="is-IS"/>
        </w:rPr>
        <w:t>Hún er</w:t>
      </w:r>
      <w:r w:rsidR="00AF4F7F">
        <w:rPr>
          <w:rFonts w:eastAsia="Times New Roman" w:cs="Times New Roman"/>
          <w:sz w:val="28"/>
          <w:szCs w:val="28"/>
          <w:lang w:eastAsia="is-IS"/>
        </w:rPr>
        <w:t xml:space="preserve"> með</w:t>
      </w:r>
      <w:r w:rsidRPr="00F60449">
        <w:rPr>
          <w:rFonts w:eastAsia="Times New Roman" w:cs="Times New Roman"/>
          <w:sz w:val="28"/>
          <w:szCs w:val="28"/>
          <w:lang w:eastAsia="is-IS"/>
        </w:rPr>
        <w:t xml:space="preserve"> </w:t>
      </w:r>
      <w:r w:rsidR="00383E1D">
        <w:rPr>
          <w:rFonts w:eastAsia="Times New Roman" w:cs="Times New Roman"/>
          <w:sz w:val="28"/>
          <w:szCs w:val="28"/>
          <w:lang w:eastAsia="is-IS"/>
        </w:rPr>
        <w:t>lítinn munn</w:t>
      </w:r>
      <w:r w:rsidRPr="00F60449">
        <w:rPr>
          <w:rFonts w:eastAsia="Times New Roman" w:cs="Times New Roman"/>
          <w:sz w:val="28"/>
          <w:szCs w:val="28"/>
          <w:lang w:eastAsia="is-IS"/>
        </w:rPr>
        <w:t xml:space="preserve"> og stuttan skeggþráð neðan á hökunni. </w:t>
      </w:r>
    </w:p>
    <w:p w:rsidR="00383E1D" w:rsidRDefault="001D0664" w:rsidP="001D0664">
      <w:pPr>
        <w:rPr>
          <w:rFonts w:eastAsia="Times New Roman" w:cs="Times New Roman"/>
          <w:sz w:val="28"/>
          <w:szCs w:val="28"/>
          <w:lang w:eastAsia="is-IS"/>
        </w:rPr>
      </w:pPr>
      <w:r w:rsidRPr="00F60449">
        <w:rPr>
          <w:rFonts w:eastAsia="Times New Roman" w:cs="Times New Roman"/>
          <w:sz w:val="28"/>
          <w:szCs w:val="28"/>
          <w:lang w:eastAsia="is-IS"/>
        </w:rPr>
        <w:t xml:space="preserve">Á baki eru þrír bakuggar og gengur sá fremsti upp í odd. </w:t>
      </w:r>
    </w:p>
    <w:p w:rsidR="00AF4F7F" w:rsidRDefault="001D0664" w:rsidP="001D0664">
      <w:pPr>
        <w:rPr>
          <w:rFonts w:eastAsia="Times New Roman" w:cs="Times New Roman"/>
          <w:sz w:val="28"/>
          <w:szCs w:val="28"/>
          <w:lang w:eastAsia="is-IS"/>
        </w:rPr>
      </w:pPr>
      <w:r w:rsidRPr="00F60449">
        <w:rPr>
          <w:rFonts w:eastAsia="Times New Roman" w:cs="Times New Roman"/>
          <w:sz w:val="28"/>
          <w:szCs w:val="28"/>
          <w:lang w:eastAsia="is-IS"/>
        </w:rPr>
        <w:t xml:space="preserve">Raufaruggar eru tveir neðan á stirtlunni. </w:t>
      </w:r>
    </w:p>
    <w:p w:rsidR="001D0664" w:rsidRPr="00F60449" w:rsidRDefault="001D0664" w:rsidP="001D0664">
      <w:pPr>
        <w:rPr>
          <w:rFonts w:eastAsia="Times New Roman" w:cs="Times New Roman"/>
          <w:sz w:val="28"/>
          <w:szCs w:val="28"/>
          <w:lang w:eastAsia="is-IS"/>
        </w:rPr>
      </w:pPr>
      <w:r w:rsidRPr="00F60449">
        <w:rPr>
          <w:rFonts w:eastAsia="Times New Roman" w:cs="Times New Roman"/>
          <w:sz w:val="28"/>
          <w:szCs w:val="28"/>
          <w:lang w:eastAsia="is-IS"/>
        </w:rPr>
        <w:br/>
      </w:r>
    </w:p>
    <w:p w:rsidR="001D0664" w:rsidRPr="00F60449" w:rsidRDefault="001D0664" w:rsidP="001D0664">
      <w:pPr>
        <w:rPr>
          <w:rFonts w:eastAsia="Times New Roman" w:cs="Times New Roman"/>
          <w:b/>
          <w:sz w:val="28"/>
          <w:szCs w:val="28"/>
          <w:lang w:eastAsia="is-IS"/>
        </w:rPr>
      </w:pPr>
      <w:r w:rsidRPr="00F60449">
        <w:rPr>
          <w:rFonts w:eastAsia="Times New Roman" w:cs="Times New Roman"/>
          <w:b/>
          <w:sz w:val="28"/>
          <w:szCs w:val="28"/>
          <w:lang w:eastAsia="is-IS"/>
        </w:rPr>
        <w:t xml:space="preserve">Heimkynni </w:t>
      </w:r>
    </w:p>
    <w:p w:rsidR="00AF4F7F" w:rsidRDefault="001D0664" w:rsidP="001D0664">
      <w:pPr>
        <w:rPr>
          <w:sz w:val="28"/>
          <w:szCs w:val="28"/>
        </w:rPr>
      </w:pPr>
      <w:r w:rsidRPr="00F60449">
        <w:rPr>
          <w:sz w:val="28"/>
          <w:szCs w:val="28"/>
        </w:rPr>
        <w:t>Ýsa lifir allt í kringum Ísland</w:t>
      </w:r>
      <w:r w:rsidR="00AF4F7F">
        <w:rPr>
          <w:sz w:val="28"/>
          <w:szCs w:val="28"/>
        </w:rPr>
        <w:t xml:space="preserve">. </w:t>
      </w:r>
    </w:p>
    <w:p w:rsidR="008E0A69" w:rsidRPr="00F60449" w:rsidRDefault="008E0A69" w:rsidP="001D0664">
      <w:pPr>
        <w:rPr>
          <w:sz w:val="28"/>
          <w:szCs w:val="28"/>
        </w:rPr>
      </w:pPr>
    </w:p>
    <w:p w:rsidR="008E0A69" w:rsidRPr="00F60449" w:rsidRDefault="008E0A69" w:rsidP="001D0664">
      <w:pPr>
        <w:rPr>
          <w:sz w:val="28"/>
          <w:szCs w:val="28"/>
        </w:rPr>
      </w:pPr>
    </w:p>
    <w:p w:rsidR="00AF4F7F" w:rsidRDefault="00AF4F7F" w:rsidP="001D0664">
      <w:pPr>
        <w:rPr>
          <w:b/>
          <w:sz w:val="28"/>
          <w:szCs w:val="28"/>
        </w:rPr>
      </w:pPr>
    </w:p>
    <w:p w:rsidR="00AF4F7F" w:rsidRDefault="00AF4F7F" w:rsidP="001D0664">
      <w:pPr>
        <w:rPr>
          <w:b/>
          <w:sz w:val="28"/>
          <w:szCs w:val="28"/>
        </w:rPr>
      </w:pPr>
    </w:p>
    <w:p w:rsidR="00AF4F7F" w:rsidRDefault="00AF4F7F" w:rsidP="001D0664">
      <w:pPr>
        <w:rPr>
          <w:b/>
          <w:sz w:val="28"/>
          <w:szCs w:val="28"/>
        </w:rPr>
      </w:pPr>
    </w:p>
    <w:p w:rsidR="00AF4F7F" w:rsidRDefault="00AF4F7F" w:rsidP="001D0664">
      <w:pPr>
        <w:rPr>
          <w:b/>
          <w:sz w:val="28"/>
          <w:szCs w:val="28"/>
        </w:rPr>
      </w:pPr>
    </w:p>
    <w:p w:rsidR="00AF4F7F" w:rsidRDefault="00AF4F7F" w:rsidP="001D0664">
      <w:pPr>
        <w:rPr>
          <w:b/>
          <w:sz w:val="28"/>
          <w:szCs w:val="28"/>
        </w:rPr>
      </w:pPr>
    </w:p>
    <w:p w:rsidR="00AF4F7F" w:rsidRDefault="00AF4F7F" w:rsidP="001D0664">
      <w:pPr>
        <w:rPr>
          <w:b/>
          <w:sz w:val="28"/>
          <w:szCs w:val="28"/>
        </w:rPr>
      </w:pPr>
      <w:r>
        <w:rPr>
          <w:b/>
          <w:noProof/>
          <w:sz w:val="28"/>
          <w:szCs w:val="28"/>
          <w:lang w:eastAsia="is-IS"/>
        </w:rPr>
        <w:lastRenderedPageBreak/>
        <w:drawing>
          <wp:anchor distT="0" distB="0" distL="114300" distR="114300" simplePos="0" relativeHeight="251659264" behindDoc="1" locked="0" layoutInCell="1" allowOverlap="1">
            <wp:simplePos x="0" y="0"/>
            <wp:positionH relativeFrom="column">
              <wp:posOffset>-394970</wp:posOffset>
            </wp:positionH>
            <wp:positionV relativeFrom="paragraph">
              <wp:posOffset>176530</wp:posOffset>
            </wp:positionV>
            <wp:extent cx="6667500" cy="2305050"/>
            <wp:effectExtent l="19050" t="0" r="0" b="0"/>
            <wp:wrapTight wrapText="bothSides">
              <wp:wrapPolygon edited="0">
                <wp:start x="-62" y="0"/>
                <wp:lineTo x="-62" y="21421"/>
                <wp:lineTo x="21600" y="21421"/>
                <wp:lineTo x="21600" y="0"/>
                <wp:lineTo x="-62" y="0"/>
              </wp:wrapPolygon>
            </wp:wrapTight>
            <wp:docPr id="12" name="sb-player" descr="http://www1.nams.is/hafid/food/ysas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www1.nams.is/hafid/food/ysastor.gif"/>
                    <pic:cNvPicPr>
                      <a:picLocks noChangeAspect="1" noChangeArrowheads="1"/>
                    </pic:cNvPicPr>
                  </pic:nvPicPr>
                  <pic:blipFill>
                    <a:blip r:embed="rId7" cstate="print"/>
                    <a:srcRect/>
                    <a:stretch>
                      <a:fillRect/>
                    </a:stretch>
                  </pic:blipFill>
                  <pic:spPr bwMode="auto">
                    <a:xfrm>
                      <a:off x="0" y="0"/>
                      <a:ext cx="6667500" cy="2305050"/>
                    </a:xfrm>
                    <a:prstGeom prst="rect">
                      <a:avLst/>
                    </a:prstGeom>
                    <a:noFill/>
                    <a:ln w="9525">
                      <a:noFill/>
                      <a:miter lim="800000"/>
                      <a:headEnd/>
                      <a:tailEnd/>
                    </a:ln>
                  </pic:spPr>
                </pic:pic>
              </a:graphicData>
            </a:graphic>
          </wp:anchor>
        </w:drawing>
      </w:r>
    </w:p>
    <w:p w:rsidR="00AF4F7F" w:rsidRDefault="00AF4F7F" w:rsidP="001D0664">
      <w:pPr>
        <w:rPr>
          <w:b/>
          <w:sz w:val="28"/>
          <w:szCs w:val="28"/>
        </w:rPr>
      </w:pPr>
    </w:p>
    <w:p w:rsidR="00AF4F7F" w:rsidRDefault="00AF4F7F" w:rsidP="001D0664">
      <w:pPr>
        <w:rPr>
          <w:b/>
          <w:sz w:val="28"/>
          <w:szCs w:val="28"/>
        </w:rPr>
      </w:pPr>
    </w:p>
    <w:p w:rsidR="008E0A69" w:rsidRPr="00F60449" w:rsidRDefault="008E0A69" w:rsidP="001D0664">
      <w:pPr>
        <w:rPr>
          <w:b/>
          <w:sz w:val="28"/>
          <w:szCs w:val="28"/>
        </w:rPr>
      </w:pPr>
      <w:r w:rsidRPr="00F60449">
        <w:rPr>
          <w:b/>
          <w:sz w:val="28"/>
          <w:szCs w:val="28"/>
        </w:rPr>
        <w:t>Fæða</w:t>
      </w:r>
    </w:p>
    <w:p w:rsidR="008E0A69" w:rsidRPr="00F60449" w:rsidRDefault="008E0A69" w:rsidP="001D0664">
      <w:pPr>
        <w:rPr>
          <w:sz w:val="28"/>
          <w:szCs w:val="28"/>
        </w:rPr>
      </w:pPr>
    </w:p>
    <w:p w:rsidR="00AF4F7F" w:rsidRDefault="00AF4F7F" w:rsidP="001D0664">
      <w:pPr>
        <w:rPr>
          <w:sz w:val="28"/>
          <w:szCs w:val="28"/>
        </w:rPr>
      </w:pPr>
      <w:r>
        <w:rPr>
          <w:sz w:val="28"/>
          <w:szCs w:val="28"/>
        </w:rPr>
        <w:t>Ý</w:t>
      </w:r>
      <w:r w:rsidR="008E0A69" w:rsidRPr="00F60449">
        <w:rPr>
          <w:sz w:val="28"/>
          <w:szCs w:val="28"/>
        </w:rPr>
        <w:t>san er smá</w:t>
      </w:r>
      <w:r>
        <w:rPr>
          <w:sz w:val="28"/>
          <w:szCs w:val="28"/>
        </w:rPr>
        <w:t xml:space="preserve"> og</w:t>
      </w:r>
      <w:r w:rsidR="008E0A69" w:rsidRPr="00F60449">
        <w:rPr>
          <w:sz w:val="28"/>
          <w:szCs w:val="28"/>
        </w:rPr>
        <w:t xml:space="preserve"> étur hún aðallega hryggleysingja á botni og eru rækja, marflær, slöngustjörnur og ýmsar tegundir af skeljum þá fyrirferðarmestar á matseðlinum. </w:t>
      </w:r>
    </w:p>
    <w:p w:rsidR="00AF4F7F" w:rsidRDefault="008E0A69" w:rsidP="001D0664">
      <w:pPr>
        <w:rPr>
          <w:sz w:val="28"/>
          <w:szCs w:val="28"/>
        </w:rPr>
      </w:pPr>
      <w:r w:rsidRPr="00F60449">
        <w:rPr>
          <w:sz w:val="28"/>
          <w:szCs w:val="28"/>
        </w:rPr>
        <w:t>Hjá stærri ýsu er mestur hluti fæðunnar aðrir fiskar og er loðna alg</w:t>
      </w:r>
      <w:r w:rsidR="00AF4F7F">
        <w:rPr>
          <w:sz w:val="28"/>
          <w:szCs w:val="28"/>
        </w:rPr>
        <w:t>engasta bráðin ásamt</w:t>
      </w:r>
      <w:r w:rsidRPr="00F60449">
        <w:rPr>
          <w:sz w:val="28"/>
          <w:szCs w:val="28"/>
        </w:rPr>
        <w:t xml:space="preserve"> síld. </w:t>
      </w:r>
    </w:p>
    <w:p w:rsidR="008E0A69" w:rsidRPr="00F60449" w:rsidRDefault="008E0A69" w:rsidP="001D0664">
      <w:pPr>
        <w:rPr>
          <w:b/>
          <w:sz w:val="28"/>
          <w:szCs w:val="28"/>
        </w:rPr>
      </w:pPr>
    </w:p>
    <w:p w:rsidR="008E0A69" w:rsidRPr="00F60449" w:rsidRDefault="008E0A69" w:rsidP="001D0664">
      <w:pPr>
        <w:rPr>
          <w:b/>
          <w:sz w:val="28"/>
          <w:szCs w:val="28"/>
        </w:rPr>
      </w:pPr>
    </w:p>
    <w:p w:rsidR="008E0A69" w:rsidRPr="00F60449" w:rsidRDefault="008E0A69" w:rsidP="001D0664">
      <w:pPr>
        <w:rPr>
          <w:b/>
          <w:sz w:val="28"/>
          <w:szCs w:val="28"/>
        </w:rPr>
      </w:pPr>
    </w:p>
    <w:p w:rsidR="008E0A69" w:rsidRPr="00F60449" w:rsidRDefault="008E0A69" w:rsidP="001D0664">
      <w:pPr>
        <w:rPr>
          <w:b/>
          <w:sz w:val="28"/>
          <w:szCs w:val="28"/>
        </w:rPr>
      </w:pPr>
    </w:p>
    <w:p w:rsidR="008E0A69" w:rsidRDefault="008E0A69" w:rsidP="001D0664">
      <w:pPr>
        <w:rPr>
          <w:b/>
          <w:sz w:val="28"/>
          <w:szCs w:val="28"/>
        </w:rPr>
      </w:pPr>
    </w:p>
    <w:p w:rsidR="00AF4F7F" w:rsidRPr="00F60449" w:rsidRDefault="00AF4F7F" w:rsidP="001D0664">
      <w:pPr>
        <w:rPr>
          <w:b/>
          <w:sz w:val="28"/>
          <w:szCs w:val="28"/>
        </w:rPr>
      </w:pPr>
    </w:p>
    <w:p w:rsidR="008E0A69" w:rsidRPr="00F60449" w:rsidRDefault="008E0A69" w:rsidP="001D0664">
      <w:pPr>
        <w:rPr>
          <w:b/>
          <w:sz w:val="28"/>
          <w:szCs w:val="28"/>
        </w:rPr>
      </w:pPr>
      <w:r w:rsidRPr="00F60449">
        <w:rPr>
          <w:b/>
          <w:sz w:val="28"/>
          <w:szCs w:val="28"/>
        </w:rPr>
        <w:lastRenderedPageBreak/>
        <w:t>Æxlun</w:t>
      </w:r>
      <w:r w:rsidR="00AF4F7F">
        <w:rPr>
          <w:b/>
          <w:sz w:val="28"/>
          <w:szCs w:val="28"/>
        </w:rPr>
        <w:t xml:space="preserve"> - fjölgun</w:t>
      </w:r>
    </w:p>
    <w:p w:rsidR="00AF4F7F" w:rsidRDefault="00AF4F7F" w:rsidP="00AF4F7F">
      <w:pPr>
        <w:pStyle w:val="NormalWeb"/>
        <w:rPr>
          <w:rFonts w:asciiTheme="minorHAnsi" w:hAnsiTheme="minorHAnsi"/>
          <w:sz w:val="28"/>
          <w:szCs w:val="28"/>
        </w:rPr>
      </w:pPr>
      <w:r>
        <w:rPr>
          <w:rFonts w:asciiTheme="minorHAnsi" w:hAnsiTheme="minorHAnsi"/>
          <w:sz w:val="28"/>
          <w:szCs w:val="28"/>
        </w:rPr>
        <w:t>Þegar ýsan fjölgar sér eða býr til ýsubörn þá kallast það að hrygna.</w:t>
      </w:r>
      <w:r w:rsidRPr="00AF4F7F">
        <w:rPr>
          <w:rFonts w:asciiTheme="minorHAnsi" w:hAnsiTheme="minorHAnsi"/>
          <w:sz w:val="28"/>
          <w:szCs w:val="28"/>
        </w:rPr>
        <w:t xml:space="preserve"> </w:t>
      </w:r>
      <w:r w:rsidRPr="00F60449">
        <w:rPr>
          <w:rFonts w:asciiTheme="minorHAnsi" w:hAnsiTheme="minorHAnsi"/>
          <w:sz w:val="28"/>
          <w:szCs w:val="28"/>
        </w:rPr>
        <w:t xml:space="preserve">Hrygningartíminn er í apríl og maí. </w:t>
      </w:r>
    </w:p>
    <w:p w:rsidR="00AF4F7F" w:rsidRDefault="00AF4F7F" w:rsidP="008E0A69">
      <w:pPr>
        <w:pStyle w:val="NormalWeb"/>
        <w:rPr>
          <w:rFonts w:asciiTheme="minorHAnsi" w:hAnsiTheme="minorHAnsi"/>
          <w:sz w:val="28"/>
          <w:szCs w:val="28"/>
        </w:rPr>
      </w:pPr>
    </w:p>
    <w:p w:rsidR="00240D4E" w:rsidRDefault="00AF4F7F" w:rsidP="008E0A69">
      <w:pPr>
        <w:pStyle w:val="NormalWeb"/>
        <w:rPr>
          <w:rFonts w:asciiTheme="minorHAnsi" w:hAnsiTheme="minorHAnsi"/>
          <w:sz w:val="28"/>
          <w:szCs w:val="28"/>
        </w:rPr>
      </w:pPr>
      <w:r>
        <w:rPr>
          <w:rFonts w:asciiTheme="minorHAnsi" w:hAnsiTheme="minorHAnsi"/>
          <w:sz w:val="28"/>
          <w:szCs w:val="28"/>
        </w:rPr>
        <w:t>Hún setur frá sér meira en miljón egg sem kallast hrogn. Hrognin</w:t>
      </w:r>
      <w:r w:rsidR="00240D4E">
        <w:rPr>
          <w:rFonts w:asciiTheme="minorHAnsi" w:hAnsiTheme="minorHAnsi"/>
          <w:sz w:val="28"/>
          <w:szCs w:val="28"/>
        </w:rPr>
        <w:t xml:space="preserve"> svífa um í sjónum og klekjast út á 12 til 14 dögum og kallast eggið núna lirfa og er 4,5 </w:t>
      </w:r>
      <w:proofErr w:type="spellStart"/>
      <w:r w:rsidR="00240D4E">
        <w:rPr>
          <w:rFonts w:asciiTheme="minorHAnsi" w:hAnsiTheme="minorHAnsi"/>
          <w:sz w:val="28"/>
          <w:szCs w:val="28"/>
        </w:rPr>
        <w:t>mm</w:t>
      </w:r>
      <w:proofErr w:type="spellEnd"/>
      <w:r w:rsidR="00240D4E">
        <w:rPr>
          <w:rFonts w:asciiTheme="minorHAnsi" w:hAnsiTheme="minorHAnsi"/>
          <w:sz w:val="28"/>
          <w:szCs w:val="28"/>
        </w:rPr>
        <w:t xml:space="preserve"> að lengd.</w:t>
      </w:r>
    </w:p>
    <w:p w:rsidR="00240D4E" w:rsidRDefault="00AF4F7F" w:rsidP="008E0A69">
      <w:pPr>
        <w:pStyle w:val="NormalWeb"/>
        <w:rPr>
          <w:rFonts w:asciiTheme="minorHAnsi" w:hAnsiTheme="minorHAnsi"/>
          <w:sz w:val="28"/>
          <w:szCs w:val="28"/>
        </w:rPr>
      </w:pPr>
      <w:r>
        <w:rPr>
          <w:rFonts w:asciiTheme="minorHAnsi" w:hAnsiTheme="minorHAnsi"/>
          <w:sz w:val="28"/>
          <w:szCs w:val="28"/>
        </w:rPr>
        <w:br/>
      </w:r>
      <w:r w:rsidR="008E0A69" w:rsidRPr="00F60449">
        <w:rPr>
          <w:rFonts w:asciiTheme="minorHAnsi" w:hAnsiTheme="minorHAnsi"/>
          <w:sz w:val="28"/>
          <w:szCs w:val="28"/>
        </w:rPr>
        <w:t xml:space="preserve">Seinni hluta sumars, í júlí til ágúst, er ýsan komin með lögun foreldranna og er þá kölluð seiði. </w:t>
      </w:r>
    </w:p>
    <w:p w:rsidR="00240D4E" w:rsidRDefault="008E0A69" w:rsidP="008E0A69">
      <w:pPr>
        <w:pStyle w:val="NormalWeb"/>
        <w:rPr>
          <w:rFonts w:asciiTheme="minorHAnsi" w:hAnsiTheme="minorHAnsi"/>
          <w:sz w:val="28"/>
          <w:szCs w:val="28"/>
        </w:rPr>
      </w:pPr>
      <w:r w:rsidRPr="00F60449">
        <w:rPr>
          <w:rFonts w:asciiTheme="minorHAnsi" w:hAnsiTheme="minorHAnsi"/>
          <w:sz w:val="28"/>
          <w:szCs w:val="28"/>
        </w:rPr>
        <w:t xml:space="preserve">Seiðin eru þá orðin 4 til 5 </w:t>
      </w:r>
      <w:proofErr w:type="spellStart"/>
      <w:r w:rsidRPr="00F60449">
        <w:rPr>
          <w:rFonts w:asciiTheme="minorHAnsi" w:hAnsiTheme="minorHAnsi"/>
          <w:sz w:val="28"/>
          <w:szCs w:val="28"/>
        </w:rPr>
        <w:t>cm</w:t>
      </w:r>
      <w:proofErr w:type="spellEnd"/>
      <w:r w:rsidRPr="00F60449">
        <w:rPr>
          <w:rFonts w:asciiTheme="minorHAnsi" w:hAnsiTheme="minorHAnsi"/>
          <w:sz w:val="28"/>
          <w:szCs w:val="28"/>
        </w:rPr>
        <w:t xml:space="preserve"> á lengd og leita </w:t>
      </w:r>
      <w:r w:rsidR="00240D4E">
        <w:rPr>
          <w:rFonts w:asciiTheme="minorHAnsi" w:hAnsiTheme="minorHAnsi"/>
          <w:sz w:val="28"/>
          <w:szCs w:val="28"/>
        </w:rPr>
        <w:t xml:space="preserve">til </w:t>
      </w:r>
      <w:r w:rsidRPr="00F60449">
        <w:rPr>
          <w:rFonts w:asciiTheme="minorHAnsi" w:hAnsiTheme="minorHAnsi"/>
          <w:sz w:val="28"/>
          <w:szCs w:val="28"/>
        </w:rPr>
        <w:t xml:space="preserve">botns. </w:t>
      </w:r>
    </w:p>
    <w:p w:rsidR="008E0A69" w:rsidRPr="00F60449" w:rsidRDefault="008E0A69" w:rsidP="008E0A69">
      <w:pPr>
        <w:pStyle w:val="NormalWeb"/>
        <w:rPr>
          <w:rFonts w:asciiTheme="minorHAnsi" w:hAnsiTheme="minorHAnsi"/>
          <w:sz w:val="28"/>
          <w:szCs w:val="28"/>
        </w:rPr>
      </w:pPr>
      <w:r w:rsidRPr="00F60449">
        <w:rPr>
          <w:rFonts w:asciiTheme="minorHAnsi" w:hAnsiTheme="minorHAnsi"/>
          <w:sz w:val="28"/>
          <w:szCs w:val="28"/>
        </w:rPr>
        <w:t>Vegna strauma</w:t>
      </w:r>
      <w:r w:rsidR="00240D4E">
        <w:rPr>
          <w:rFonts w:asciiTheme="minorHAnsi" w:hAnsiTheme="minorHAnsi"/>
          <w:sz w:val="28"/>
          <w:szCs w:val="28"/>
        </w:rPr>
        <w:t xml:space="preserve"> í sjónum</w:t>
      </w:r>
      <w:r w:rsidRPr="00F60449">
        <w:rPr>
          <w:rFonts w:asciiTheme="minorHAnsi" w:hAnsiTheme="minorHAnsi"/>
          <w:sz w:val="28"/>
          <w:szCs w:val="28"/>
        </w:rPr>
        <w:t xml:space="preserve"> berast egg</w:t>
      </w:r>
      <w:r w:rsidR="00240D4E">
        <w:rPr>
          <w:rFonts w:asciiTheme="minorHAnsi" w:hAnsiTheme="minorHAnsi"/>
          <w:sz w:val="28"/>
          <w:szCs w:val="28"/>
        </w:rPr>
        <w:t>in</w:t>
      </w:r>
      <w:r w:rsidRPr="00F60449">
        <w:rPr>
          <w:rFonts w:asciiTheme="minorHAnsi" w:hAnsiTheme="minorHAnsi"/>
          <w:sz w:val="28"/>
          <w:szCs w:val="28"/>
        </w:rPr>
        <w:t>, lirfur</w:t>
      </w:r>
      <w:r w:rsidR="00240D4E">
        <w:rPr>
          <w:rFonts w:asciiTheme="minorHAnsi" w:hAnsiTheme="minorHAnsi"/>
          <w:sz w:val="28"/>
          <w:szCs w:val="28"/>
        </w:rPr>
        <w:t>nar</w:t>
      </w:r>
      <w:r w:rsidRPr="00F60449">
        <w:rPr>
          <w:rFonts w:asciiTheme="minorHAnsi" w:hAnsiTheme="minorHAnsi"/>
          <w:sz w:val="28"/>
          <w:szCs w:val="28"/>
        </w:rPr>
        <w:t xml:space="preserve"> og seiði</w:t>
      </w:r>
      <w:r w:rsidR="00240D4E">
        <w:rPr>
          <w:rFonts w:asciiTheme="minorHAnsi" w:hAnsiTheme="minorHAnsi"/>
          <w:sz w:val="28"/>
          <w:szCs w:val="28"/>
        </w:rPr>
        <w:t>n</w:t>
      </w:r>
      <w:r w:rsidRPr="00F60449">
        <w:rPr>
          <w:rFonts w:asciiTheme="minorHAnsi" w:hAnsiTheme="minorHAnsi"/>
          <w:sz w:val="28"/>
          <w:szCs w:val="28"/>
        </w:rPr>
        <w:t xml:space="preserve"> réttsælis með ströndinni. Þau sem verða til við hrygningu fyrir sunnan land berast vestur og norður fyrir land þar sem þau leita botns og lifa næstu árin.</w:t>
      </w:r>
    </w:p>
    <w:p w:rsidR="008E0A69" w:rsidRPr="00F60449" w:rsidRDefault="008E0A69" w:rsidP="008E0A69">
      <w:pPr>
        <w:pStyle w:val="NormalWeb"/>
        <w:rPr>
          <w:rFonts w:asciiTheme="minorHAnsi" w:hAnsiTheme="minorHAnsi"/>
          <w:b/>
          <w:sz w:val="28"/>
          <w:szCs w:val="28"/>
        </w:rPr>
      </w:pPr>
    </w:p>
    <w:p w:rsidR="008E0A69" w:rsidRPr="00F60449" w:rsidRDefault="008E0A69" w:rsidP="008E0A69">
      <w:pPr>
        <w:pStyle w:val="NormalWeb"/>
        <w:rPr>
          <w:rFonts w:asciiTheme="minorHAnsi" w:hAnsiTheme="minorHAnsi"/>
          <w:b/>
          <w:sz w:val="28"/>
          <w:szCs w:val="28"/>
        </w:rPr>
      </w:pPr>
    </w:p>
    <w:p w:rsidR="008E0A69" w:rsidRPr="00F60449" w:rsidRDefault="008E0A69" w:rsidP="008E0A69">
      <w:pPr>
        <w:pStyle w:val="NormalWeb"/>
        <w:rPr>
          <w:rFonts w:asciiTheme="minorHAnsi" w:hAnsiTheme="minorHAnsi"/>
          <w:b/>
          <w:sz w:val="28"/>
          <w:szCs w:val="28"/>
        </w:rPr>
      </w:pPr>
    </w:p>
    <w:p w:rsidR="008E0A69" w:rsidRPr="00F60449" w:rsidRDefault="008E0A69" w:rsidP="008E0A69">
      <w:pPr>
        <w:pStyle w:val="NormalWeb"/>
        <w:rPr>
          <w:rFonts w:asciiTheme="minorHAnsi" w:hAnsiTheme="minorHAnsi"/>
          <w:b/>
          <w:sz w:val="28"/>
          <w:szCs w:val="28"/>
        </w:rPr>
      </w:pPr>
      <w:r w:rsidRPr="00F60449">
        <w:rPr>
          <w:rFonts w:asciiTheme="minorHAnsi" w:hAnsiTheme="minorHAnsi"/>
          <w:b/>
          <w:sz w:val="28"/>
          <w:szCs w:val="28"/>
        </w:rPr>
        <w:t>Nýting</w:t>
      </w:r>
    </w:p>
    <w:p w:rsidR="008E0A69" w:rsidRPr="00F60449" w:rsidRDefault="008E0A69" w:rsidP="008E0A69">
      <w:pPr>
        <w:pStyle w:val="NormalWeb"/>
        <w:rPr>
          <w:rFonts w:asciiTheme="minorHAnsi" w:hAnsiTheme="minorHAnsi"/>
          <w:sz w:val="28"/>
          <w:szCs w:val="28"/>
        </w:rPr>
      </w:pPr>
      <w:r w:rsidRPr="00F60449">
        <w:rPr>
          <w:rFonts w:asciiTheme="minorHAnsi" w:hAnsiTheme="minorHAnsi"/>
          <w:sz w:val="28"/>
          <w:szCs w:val="28"/>
        </w:rPr>
        <w:t>Stærsti hluti ýsuaflans er frystur en einnig er dálítið hert. Ýsa hefur í langan tíma verið einn algengasti mat</w:t>
      </w:r>
      <w:r w:rsidR="00240D4E">
        <w:rPr>
          <w:rFonts w:asciiTheme="minorHAnsi" w:hAnsiTheme="minorHAnsi"/>
          <w:sz w:val="28"/>
          <w:szCs w:val="28"/>
        </w:rPr>
        <w:t xml:space="preserve">ur </w:t>
      </w:r>
      <w:r w:rsidRPr="00F60449">
        <w:rPr>
          <w:rFonts w:asciiTheme="minorHAnsi" w:hAnsiTheme="minorHAnsi"/>
          <w:sz w:val="28"/>
          <w:szCs w:val="28"/>
        </w:rPr>
        <w:t xml:space="preserve"> Íslendinga.</w:t>
      </w:r>
    </w:p>
    <w:p w:rsidR="008E0A69" w:rsidRPr="00F60449" w:rsidRDefault="008E0A69" w:rsidP="008E0A69">
      <w:pPr>
        <w:pStyle w:val="NormalWeb"/>
        <w:rPr>
          <w:rFonts w:asciiTheme="minorHAnsi" w:hAnsiTheme="minorHAnsi"/>
          <w:sz w:val="28"/>
          <w:szCs w:val="28"/>
        </w:rPr>
      </w:pPr>
    </w:p>
    <w:p w:rsidR="008E0A69" w:rsidRPr="00F60449" w:rsidRDefault="008E0A69" w:rsidP="001D0664">
      <w:pPr>
        <w:rPr>
          <w:sz w:val="28"/>
          <w:szCs w:val="28"/>
        </w:rPr>
      </w:pPr>
    </w:p>
    <w:p w:rsidR="008E0A69" w:rsidRPr="00F60449" w:rsidRDefault="008E0A69" w:rsidP="001D0664">
      <w:pPr>
        <w:rPr>
          <w:sz w:val="28"/>
          <w:szCs w:val="28"/>
        </w:rPr>
      </w:pPr>
    </w:p>
    <w:p w:rsidR="008E0A69" w:rsidRPr="00F60449" w:rsidRDefault="008E0A69" w:rsidP="001D0664">
      <w:pPr>
        <w:rPr>
          <w:sz w:val="28"/>
          <w:szCs w:val="28"/>
        </w:rPr>
      </w:pPr>
    </w:p>
    <w:p w:rsidR="008E0A69" w:rsidRPr="00F60449" w:rsidRDefault="008E0A69" w:rsidP="001D0664">
      <w:pPr>
        <w:rPr>
          <w:sz w:val="28"/>
          <w:szCs w:val="28"/>
        </w:rPr>
      </w:pPr>
    </w:p>
    <w:p w:rsidR="008E0A69" w:rsidRPr="00F60449" w:rsidRDefault="0056622A" w:rsidP="001D0664">
      <w:pPr>
        <w:rPr>
          <w:b/>
          <w:sz w:val="28"/>
          <w:szCs w:val="28"/>
        </w:rPr>
      </w:pPr>
      <w:r w:rsidRPr="00F60449">
        <w:rPr>
          <w:b/>
          <w:sz w:val="28"/>
          <w:szCs w:val="28"/>
        </w:rPr>
        <w:t>Saga</w:t>
      </w:r>
    </w:p>
    <w:p w:rsidR="0056622A" w:rsidRPr="00F60449" w:rsidRDefault="0056622A" w:rsidP="001D0664">
      <w:pPr>
        <w:rPr>
          <w:sz w:val="28"/>
          <w:szCs w:val="28"/>
        </w:rPr>
      </w:pPr>
      <w:r w:rsidRPr="00F60449">
        <w:rPr>
          <w:sz w:val="28"/>
          <w:szCs w:val="28"/>
        </w:rPr>
        <w:t>Einu sinni ætlaði  fjandinn að veiða fisk úr sjó</w:t>
      </w:r>
    </w:p>
    <w:p w:rsidR="0056622A" w:rsidRPr="00F60449" w:rsidRDefault="0056622A" w:rsidP="001D0664">
      <w:pPr>
        <w:rPr>
          <w:sz w:val="28"/>
          <w:szCs w:val="28"/>
        </w:rPr>
      </w:pPr>
      <w:r w:rsidRPr="00F60449">
        <w:rPr>
          <w:noProof/>
          <w:sz w:val="28"/>
          <w:szCs w:val="28"/>
          <w:lang w:eastAsia="is-IS"/>
        </w:rPr>
        <w:drawing>
          <wp:anchor distT="0" distB="0" distL="114300" distR="114300" simplePos="0" relativeHeight="251660288" behindDoc="1" locked="0" layoutInCell="1" allowOverlap="1">
            <wp:simplePos x="0" y="0"/>
            <wp:positionH relativeFrom="column">
              <wp:posOffset>-728345</wp:posOffset>
            </wp:positionH>
            <wp:positionV relativeFrom="paragraph">
              <wp:posOffset>1657985</wp:posOffset>
            </wp:positionV>
            <wp:extent cx="7105650" cy="5334000"/>
            <wp:effectExtent l="19050" t="0" r="0" b="0"/>
            <wp:wrapTight wrapText="bothSides">
              <wp:wrapPolygon edited="0">
                <wp:start x="-58" y="0"/>
                <wp:lineTo x="-58" y="21523"/>
                <wp:lineTo x="21600" y="21523"/>
                <wp:lineTo x="21600" y="0"/>
                <wp:lineTo x="-58" y="0"/>
              </wp:wrapPolygon>
            </wp:wrapTight>
            <wp:docPr id="15" name="il_fi" descr="http://www.charterboats-uk.co.uk/content/images/fish/largeimages/hadd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harterboats-uk.co.uk/content/images/fish/largeimages/haddock.gif"/>
                    <pic:cNvPicPr>
                      <a:picLocks noChangeAspect="1" noChangeArrowheads="1"/>
                    </pic:cNvPicPr>
                  </pic:nvPicPr>
                  <pic:blipFill>
                    <a:blip r:embed="rId8" cstate="print"/>
                    <a:srcRect/>
                    <a:stretch>
                      <a:fillRect/>
                    </a:stretch>
                  </pic:blipFill>
                  <pic:spPr bwMode="auto">
                    <a:xfrm>
                      <a:off x="0" y="0"/>
                      <a:ext cx="7105650" cy="5334000"/>
                    </a:xfrm>
                    <a:prstGeom prst="rect">
                      <a:avLst/>
                    </a:prstGeom>
                    <a:noFill/>
                    <a:ln w="9525">
                      <a:noFill/>
                      <a:miter lim="800000"/>
                      <a:headEnd/>
                      <a:tailEnd/>
                    </a:ln>
                  </pic:spPr>
                </pic:pic>
              </a:graphicData>
            </a:graphic>
          </wp:anchor>
        </w:drawing>
      </w:r>
      <w:r w:rsidRPr="00F60449">
        <w:rPr>
          <w:sz w:val="28"/>
          <w:szCs w:val="28"/>
        </w:rPr>
        <w:t>Þreifaði hann þá fyrir sér og varð fyrir honum ýsa. Hann tók undir uggana og sér þar enn svartan blett á ýsunni. En ýsan tók mikið viðbragð og rann úr hendinni á fjanda og er þar nú rönd eftir sem neglurnar runnu. Sem er svarta röndin á ýsunni.</w:t>
      </w:r>
    </w:p>
    <w:p w:rsidR="0056622A" w:rsidRPr="00F60449" w:rsidRDefault="0056622A" w:rsidP="001D0664">
      <w:pPr>
        <w:rPr>
          <w:sz w:val="28"/>
          <w:szCs w:val="28"/>
        </w:rPr>
      </w:pPr>
    </w:p>
    <w:p w:rsidR="0056622A" w:rsidRPr="00F60449" w:rsidRDefault="0056622A" w:rsidP="001D0664">
      <w:pPr>
        <w:rPr>
          <w:sz w:val="28"/>
          <w:szCs w:val="28"/>
        </w:rPr>
      </w:pPr>
    </w:p>
    <w:p w:rsidR="00684B64" w:rsidRPr="00F60449" w:rsidRDefault="00684B64" w:rsidP="001D0664">
      <w:pPr>
        <w:rPr>
          <w:b/>
          <w:sz w:val="28"/>
          <w:szCs w:val="28"/>
        </w:rPr>
      </w:pPr>
      <w:r w:rsidRPr="00F60449">
        <w:rPr>
          <w:b/>
          <w:sz w:val="28"/>
          <w:szCs w:val="28"/>
        </w:rPr>
        <w:lastRenderedPageBreak/>
        <w:t>Þorskur</w:t>
      </w:r>
    </w:p>
    <w:p w:rsidR="00684B64" w:rsidRPr="00F60449" w:rsidRDefault="00684B64" w:rsidP="001D0664">
      <w:pPr>
        <w:rPr>
          <w:sz w:val="28"/>
          <w:szCs w:val="28"/>
        </w:rPr>
      </w:pPr>
      <w:r w:rsidRPr="00F60449">
        <w:rPr>
          <w:noProof/>
          <w:sz w:val="28"/>
          <w:szCs w:val="28"/>
          <w:lang w:eastAsia="is-IS"/>
        </w:rPr>
        <w:drawing>
          <wp:anchor distT="0" distB="0" distL="114300" distR="114300" simplePos="0" relativeHeight="251662336" behindDoc="1" locked="0" layoutInCell="1" allowOverlap="1">
            <wp:simplePos x="0" y="0"/>
            <wp:positionH relativeFrom="column">
              <wp:posOffset>-366395</wp:posOffset>
            </wp:positionH>
            <wp:positionV relativeFrom="paragraph">
              <wp:posOffset>31115</wp:posOffset>
            </wp:positionV>
            <wp:extent cx="6566535" cy="2762250"/>
            <wp:effectExtent l="19050" t="0" r="5715" b="0"/>
            <wp:wrapTight wrapText="bothSides">
              <wp:wrapPolygon edited="0">
                <wp:start x="-63" y="0"/>
                <wp:lineTo x="-63" y="21451"/>
                <wp:lineTo x="21619" y="21451"/>
                <wp:lineTo x="21619" y="0"/>
                <wp:lineTo x="-63" y="0"/>
              </wp:wrapPolygon>
            </wp:wrapTight>
            <wp:docPr id="21" name="il_fi" descr="http://www.grandaskoli.is/gamla/sjor/Thorsk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randaskoli.is/gamla/sjor/Thorskur.gif"/>
                    <pic:cNvPicPr>
                      <a:picLocks noChangeAspect="1" noChangeArrowheads="1"/>
                    </pic:cNvPicPr>
                  </pic:nvPicPr>
                  <pic:blipFill>
                    <a:blip r:embed="rId9" cstate="print"/>
                    <a:srcRect/>
                    <a:stretch>
                      <a:fillRect/>
                    </a:stretch>
                  </pic:blipFill>
                  <pic:spPr bwMode="auto">
                    <a:xfrm>
                      <a:off x="0" y="0"/>
                      <a:ext cx="6566535" cy="2762250"/>
                    </a:xfrm>
                    <a:prstGeom prst="rect">
                      <a:avLst/>
                    </a:prstGeom>
                    <a:noFill/>
                    <a:ln w="9525">
                      <a:noFill/>
                      <a:miter lim="800000"/>
                      <a:headEnd/>
                      <a:tailEnd/>
                    </a:ln>
                  </pic:spPr>
                </pic:pic>
              </a:graphicData>
            </a:graphic>
          </wp:anchor>
        </w:drawing>
      </w:r>
    </w:p>
    <w:p w:rsidR="00684B64" w:rsidRPr="00F60449" w:rsidRDefault="00684B64" w:rsidP="001D0664">
      <w:pPr>
        <w:rPr>
          <w:sz w:val="28"/>
          <w:szCs w:val="28"/>
        </w:rPr>
      </w:pPr>
    </w:p>
    <w:p w:rsidR="008A5EF1" w:rsidRDefault="00684B64" w:rsidP="001D0664">
      <w:pPr>
        <w:rPr>
          <w:sz w:val="28"/>
          <w:szCs w:val="28"/>
        </w:rPr>
      </w:pPr>
      <w:r w:rsidRPr="00F60449">
        <w:rPr>
          <w:sz w:val="28"/>
          <w:szCs w:val="28"/>
        </w:rPr>
        <w:t xml:space="preserve">Þorskurinn er gildastur framan við miðjan búk og mjókkar til beggja enda. Hann hefur fremur stórt höfuð. Hann er </w:t>
      </w:r>
      <w:r w:rsidR="008A5EF1">
        <w:rPr>
          <w:sz w:val="28"/>
          <w:szCs w:val="28"/>
        </w:rPr>
        <w:t xml:space="preserve">með </w:t>
      </w:r>
      <w:r w:rsidRPr="00F60449">
        <w:rPr>
          <w:sz w:val="28"/>
          <w:szCs w:val="28"/>
        </w:rPr>
        <w:t>stór</w:t>
      </w:r>
      <w:r w:rsidR="008A5EF1">
        <w:rPr>
          <w:sz w:val="28"/>
          <w:szCs w:val="28"/>
        </w:rPr>
        <w:t>an munn og</w:t>
      </w:r>
      <w:r w:rsidRPr="00F60449">
        <w:rPr>
          <w:sz w:val="28"/>
          <w:szCs w:val="28"/>
        </w:rPr>
        <w:t xml:space="preserve"> skeggþráð neðan á hökunni sem hann er talinn nota til að þreifa fyrir sér við fæðuval. </w:t>
      </w:r>
    </w:p>
    <w:p w:rsidR="00684B64" w:rsidRPr="008A5EF1" w:rsidRDefault="00684B64" w:rsidP="001D0664">
      <w:pPr>
        <w:rPr>
          <w:sz w:val="28"/>
          <w:szCs w:val="28"/>
        </w:rPr>
      </w:pPr>
      <w:r w:rsidRPr="00F60449">
        <w:rPr>
          <w:sz w:val="28"/>
          <w:szCs w:val="28"/>
        </w:rPr>
        <w:t>Á baki</w:t>
      </w:r>
      <w:r w:rsidR="008A5EF1">
        <w:rPr>
          <w:sz w:val="28"/>
          <w:szCs w:val="28"/>
        </w:rPr>
        <w:t>nu</w:t>
      </w:r>
      <w:r w:rsidRPr="00F60449">
        <w:rPr>
          <w:sz w:val="28"/>
          <w:szCs w:val="28"/>
        </w:rPr>
        <w:t xml:space="preserve"> eru þrír bakuggar. Kviðuggar eru framan við eyruggana. Raufaruggar, neðan á stirtlunni, eru tveir. </w:t>
      </w:r>
      <w:r w:rsidRPr="00F60449">
        <w:rPr>
          <w:sz w:val="28"/>
          <w:szCs w:val="28"/>
        </w:rPr>
        <w:br/>
      </w:r>
      <w:r w:rsidRPr="00F60449">
        <w:rPr>
          <w:sz w:val="28"/>
          <w:szCs w:val="28"/>
        </w:rPr>
        <w:br/>
        <w:t xml:space="preserve">Þorskurinn er oftast gulur eða ljósbrúnn á lit, alsettur dekkri óreglulega löguðum blettum á baki og hliðum en er ljós eða hvítur á kvið. Hann getur breytt um lit og verður til dæmis brún- eða rauðleitur ef hann dvelur lengi innan um þara. Á hliðum þorsksins er ljós rák. </w:t>
      </w:r>
      <w:r w:rsidRPr="00F60449">
        <w:rPr>
          <w:sz w:val="28"/>
          <w:szCs w:val="28"/>
        </w:rPr>
        <w:br/>
      </w:r>
      <w:r w:rsidRPr="00F60449">
        <w:rPr>
          <w:sz w:val="28"/>
          <w:szCs w:val="28"/>
        </w:rPr>
        <w:br/>
        <w:t xml:space="preserve">Algengt er að fullvaxinn þorskur sé um </w:t>
      </w:r>
      <w:hyperlink r:id="rId10" w:tooltip="Click to Continue &gt; by Text-Enhance" w:history="1">
        <w:r w:rsidRPr="00F60449">
          <w:rPr>
            <w:rStyle w:val="Hyperlink"/>
            <w:sz w:val="28"/>
            <w:szCs w:val="28"/>
          </w:rPr>
          <w:t>einn</w:t>
        </w:r>
      </w:hyperlink>
      <w:r w:rsidRPr="00F60449">
        <w:rPr>
          <w:sz w:val="28"/>
          <w:szCs w:val="28"/>
        </w:rPr>
        <w:t xml:space="preserve"> metri á lengd og elstu fiskar verða 13 til 14 ára gamlir.</w:t>
      </w:r>
    </w:p>
    <w:p w:rsidR="00684B64" w:rsidRPr="00F60449" w:rsidRDefault="00684B64" w:rsidP="001D0664">
      <w:pPr>
        <w:rPr>
          <w:b/>
          <w:sz w:val="28"/>
          <w:szCs w:val="28"/>
        </w:rPr>
      </w:pPr>
      <w:r w:rsidRPr="00F60449">
        <w:rPr>
          <w:b/>
          <w:sz w:val="28"/>
          <w:szCs w:val="28"/>
        </w:rPr>
        <w:lastRenderedPageBreak/>
        <w:t>Heimkynni</w:t>
      </w:r>
    </w:p>
    <w:p w:rsidR="00684B64" w:rsidRPr="00F60449" w:rsidRDefault="00684B64" w:rsidP="001D0664">
      <w:pPr>
        <w:rPr>
          <w:sz w:val="28"/>
          <w:szCs w:val="28"/>
        </w:rPr>
      </w:pPr>
      <w:r w:rsidRPr="00F60449">
        <w:rPr>
          <w:sz w:val="28"/>
          <w:szCs w:val="28"/>
        </w:rPr>
        <w:t>Þorskur veiðist allt í kringum Ísland. Þorskurinn lifir mest ná</w:t>
      </w:r>
      <w:r w:rsidR="008A5EF1">
        <w:rPr>
          <w:sz w:val="28"/>
          <w:szCs w:val="28"/>
        </w:rPr>
        <w:t>lægt botni</w:t>
      </w:r>
      <w:r w:rsidRPr="00F60449">
        <w:rPr>
          <w:sz w:val="28"/>
          <w:szCs w:val="28"/>
        </w:rPr>
        <w:t>.</w:t>
      </w:r>
      <w:r w:rsidR="008A5EF1" w:rsidRPr="00F60449">
        <w:rPr>
          <w:sz w:val="28"/>
          <w:szCs w:val="28"/>
        </w:rPr>
        <w:t xml:space="preserve"> </w:t>
      </w:r>
      <w:r w:rsidRPr="00F60449">
        <w:rPr>
          <w:sz w:val="28"/>
          <w:szCs w:val="28"/>
        </w:rPr>
        <w:br/>
        <w:t>Þorskurinn er algengur um allt Norður-Atlantshaf.</w:t>
      </w:r>
    </w:p>
    <w:p w:rsidR="00684B64" w:rsidRPr="00F60449" w:rsidRDefault="00684B64" w:rsidP="001D0664">
      <w:pPr>
        <w:rPr>
          <w:sz w:val="28"/>
          <w:szCs w:val="28"/>
        </w:rPr>
      </w:pPr>
    </w:p>
    <w:p w:rsidR="00684B64" w:rsidRPr="00F60449" w:rsidRDefault="00684B64" w:rsidP="001D0664">
      <w:pPr>
        <w:rPr>
          <w:sz w:val="28"/>
          <w:szCs w:val="28"/>
        </w:rPr>
      </w:pPr>
    </w:p>
    <w:p w:rsidR="00684B64" w:rsidRDefault="00684B64" w:rsidP="001D0664">
      <w:pPr>
        <w:rPr>
          <w:sz w:val="28"/>
          <w:szCs w:val="28"/>
        </w:rPr>
      </w:pPr>
    </w:p>
    <w:p w:rsidR="008A5EF1" w:rsidRDefault="008A5EF1" w:rsidP="001D0664">
      <w:pPr>
        <w:rPr>
          <w:sz w:val="28"/>
          <w:szCs w:val="28"/>
        </w:rPr>
      </w:pPr>
    </w:p>
    <w:p w:rsidR="008A5EF1" w:rsidRDefault="008A5EF1" w:rsidP="001D0664">
      <w:pPr>
        <w:rPr>
          <w:sz w:val="28"/>
          <w:szCs w:val="28"/>
        </w:rPr>
      </w:pPr>
    </w:p>
    <w:p w:rsidR="008A5EF1" w:rsidRDefault="008A5EF1" w:rsidP="001D0664">
      <w:pPr>
        <w:rPr>
          <w:sz w:val="28"/>
          <w:szCs w:val="28"/>
        </w:rPr>
      </w:pPr>
    </w:p>
    <w:p w:rsidR="008A5EF1" w:rsidRDefault="008A5EF1" w:rsidP="001D0664">
      <w:pPr>
        <w:rPr>
          <w:sz w:val="28"/>
          <w:szCs w:val="28"/>
        </w:rPr>
      </w:pPr>
    </w:p>
    <w:p w:rsidR="008A5EF1" w:rsidRDefault="008A5EF1" w:rsidP="001D0664">
      <w:pPr>
        <w:rPr>
          <w:sz w:val="28"/>
          <w:szCs w:val="28"/>
        </w:rPr>
      </w:pPr>
    </w:p>
    <w:p w:rsidR="008A5EF1" w:rsidRDefault="008A5EF1" w:rsidP="001D0664">
      <w:pPr>
        <w:rPr>
          <w:sz w:val="28"/>
          <w:szCs w:val="28"/>
        </w:rPr>
      </w:pPr>
    </w:p>
    <w:p w:rsidR="008A5EF1" w:rsidRDefault="008A5EF1" w:rsidP="001D0664">
      <w:pPr>
        <w:rPr>
          <w:sz w:val="28"/>
          <w:szCs w:val="28"/>
        </w:rPr>
      </w:pPr>
    </w:p>
    <w:p w:rsidR="008A5EF1" w:rsidRDefault="008A5EF1" w:rsidP="001D0664">
      <w:pPr>
        <w:rPr>
          <w:sz w:val="28"/>
          <w:szCs w:val="28"/>
        </w:rPr>
      </w:pPr>
    </w:p>
    <w:p w:rsidR="008A5EF1" w:rsidRDefault="008A5EF1" w:rsidP="001D0664">
      <w:pPr>
        <w:rPr>
          <w:sz w:val="28"/>
          <w:szCs w:val="28"/>
        </w:rPr>
      </w:pPr>
    </w:p>
    <w:p w:rsidR="008A5EF1" w:rsidRPr="00F60449" w:rsidRDefault="008A5EF1" w:rsidP="001D0664">
      <w:pPr>
        <w:rPr>
          <w:sz w:val="28"/>
          <w:szCs w:val="28"/>
        </w:rPr>
      </w:pPr>
    </w:p>
    <w:p w:rsidR="00684B64" w:rsidRPr="00F60449" w:rsidRDefault="00684B64" w:rsidP="001D0664">
      <w:pPr>
        <w:rPr>
          <w:sz w:val="28"/>
          <w:szCs w:val="28"/>
        </w:rPr>
      </w:pPr>
    </w:p>
    <w:p w:rsidR="00684B64" w:rsidRPr="00F60449" w:rsidRDefault="00684B64" w:rsidP="001D0664">
      <w:pPr>
        <w:rPr>
          <w:sz w:val="28"/>
          <w:szCs w:val="28"/>
        </w:rPr>
      </w:pPr>
      <w:r w:rsidRPr="00F60449">
        <w:rPr>
          <w:noProof/>
          <w:sz w:val="28"/>
          <w:szCs w:val="28"/>
          <w:lang w:eastAsia="is-IS"/>
        </w:rPr>
        <w:lastRenderedPageBreak/>
        <w:drawing>
          <wp:anchor distT="0" distB="0" distL="114300" distR="114300" simplePos="0" relativeHeight="251663360" behindDoc="1" locked="0" layoutInCell="1" allowOverlap="1">
            <wp:simplePos x="0" y="0"/>
            <wp:positionH relativeFrom="column">
              <wp:posOffset>-1014095</wp:posOffset>
            </wp:positionH>
            <wp:positionV relativeFrom="paragraph">
              <wp:posOffset>-80645</wp:posOffset>
            </wp:positionV>
            <wp:extent cx="7534275" cy="2600325"/>
            <wp:effectExtent l="19050" t="0" r="9525" b="0"/>
            <wp:wrapTight wrapText="bothSides">
              <wp:wrapPolygon edited="0">
                <wp:start x="-55" y="0"/>
                <wp:lineTo x="-55" y="21521"/>
                <wp:lineTo x="21627" y="21521"/>
                <wp:lineTo x="21627" y="0"/>
                <wp:lineTo x="-55" y="0"/>
              </wp:wrapPolygon>
            </wp:wrapTight>
            <wp:docPr id="24" name="sb-player" descr="http://www1.nams.is/hafid/food/thorskurs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www1.nams.is/hafid/food/thorskurstor.gif"/>
                    <pic:cNvPicPr>
                      <a:picLocks noChangeAspect="1" noChangeArrowheads="1"/>
                    </pic:cNvPicPr>
                  </pic:nvPicPr>
                  <pic:blipFill>
                    <a:blip r:embed="rId11" cstate="print"/>
                    <a:srcRect/>
                    <a:stretch>
                      <a:fillRect/>
                    </a:stretch>
                  </pic:blipFill>
                  <pic:spPr bwMode="auto">
                    <a:xfrm>
                      <a:off x="0" y="0"/>
                      <a:ext cx="7534275" cy="2600325"/>
                    </a:xfrm>
                    <a:prstGeom prst="rect">
                      <a:avLst/>
                    </a:prstGeom>
                    <a:noFill/>
                    <a:ln w="9525">
                      <a:noFill/>
                      <a:miter lim="800000"/>
                      <a:headEnd/>
                      <a:tailEnd/>
                    </a:ln>
                  </pic:spPr>
                </pic:pic>
              </a:graphicData>
            </a:graphic>
          </wp:anchor>
        </w:drawing>
      </w:r>
    </w:p>
    <w:p w:rsidR="00684B64" w:rsidRPr="00F60449" w:rsidRDefault="00684B64" w:rsidP="001D0664">
      <w:pPr>
        <w:rPr>
          <w:sz w:val="28"/>
          <w:szCs w:val="28"/>
        </w:rPr>
      </w:pPr>
    </w:p>
    <w:p w:rsidR="00684B64" w:rsidRPr="00F60449" w:rsidRDefault="00684B64" w:rsidP="001D0664">
      <w:pPr>
        <w:rPr>
          <w:b/>
          <w:sz w:val="28"/>
          <w:szCs w:val="28"/>
        </w:rPr>
      </w:pPr>
      <w:r w:rsidRPr="00F60449">
        <w:rPr>
          <w:b/>
          <w:sz w:val="28"/>
          <w:szCs w:val="28"/>
        </w:rPr>
        <w:t>Fæða</w:t>
      </w:r>
    </w:p>
    <w:p w:rsidR="00684B64" w:rsidRPr="00F60449" w:rsidRDefault="00684B64" w:rsidP="001D0664">
      <w:pPr>
        <w:rPr>
          <w:sz w:val="28"/>
          <w:szCs w:val="28"/>
        </w:rPr>
      </w:pPr>
    </w:p>
    <w:p w:rsidR="00684B64" w:rsidRPr="00F60449" w:rsidRDefault="00684B64" w:rsidP="001D0664">
      <w:pPr>
        <w:rPr>
          <w:sz w:val="28"/>
          <w:szCs w:val="28"/>
        </w:rPr>
      </w:pPr>
      <w:r w:rsidRPr="00F60449">
        <w:rPr>
          <w:sz w:val="28"/>
          <w:szCs w:val="28"/>
        </w:rPr>
        <w:t>Í byrjun nærist þorsklirfan á forða sem geymdur er í kviðpoka sem hangir neðan í lirfunni. Þegar kviðpokinn tæmist by</w:t>
      </w:r>
      <w:r w:rsidR="00F6228C">
        <w:rPr>
          <w:sz w:val="28"/>
          <w:szCs w:val="28"/>
        </w:rPr>
        <w:t>r</w:t>
      </w:r>
      <w:r w:rsidRPr="00F60449">
        <w:rPr>
          <w:sz w:val="28"/>
          <w:szCs w:val="28"/>
        </w:rPr>
        <w:t>j</w:t>
      </w:r>
      <w:r w:rsidR="00F6228C">
        <w:rPr>
          <w:sz w:val="28"/>
          <w:szCs w:val="28"/>
        </w:rPr>
        <w:t xml:space="preserve">ar lirfan að éta </w:t>
      </w:r>
      <w:r w:rsidRPr="00F60449">
        <w:rPr>
          <w:sz w:val="28"/>
          <w:szCs w:val="28"/>
        </w:rPr>
        <w:t>lirfur og önnur smá svifdýr. Eftir því sem lirfan stækkar verður bráðin stærri og étur hún þá einnig lirfur smærri fiska eins og loðnu.</w:t>
      </w:r>
      <w:r w:rsidRPr="00F60449">
        <w:rPr>
          <w:sz w:val="28"/>
          <w:szCs w:val="28"/>
        </w:rPr>
        <w:br/>
      </w:r>
      <w:r w:rsidRPr="00F60449">
        <w:rPr>
          <w:sz w:val="28"/>
          <w:szCs w:val="28"/>
        </w:rPr>
        <w:br/>
        <w:t>Ungþorskur étur smávaxna hryggleysingja eins og rækju og ljósátu. Eftir því sem þorskurinn stækkar verður stærri hluti fæðunnar aðrir fiskar, sérstaklega loðna, karfi og sandsíli.</w:t>
      </w:r>
    </w:p>
    <w:p w:rsidR="00684B64" w:rsidRPr="00F60449" w:rsidRDefault="00684B64" w:rsidP="001D0664">
      <w:pPr>
        <w:rPr>
          <w:sz w:val="28"/>
          <w:szCs w:val="28"/>
        </w:rPr>
      </w:pPr>
    </w:p>
    <w:p w:rsidR="00684B64" w:rsidRDefault="00684B64" w:rsidP="001D0664">
      <w:pPr>
        <w:rPr>
          <w:sz w:val="28"/>
          <w:szCs w:val="28"/>
        </w:rPr>
      </w:pPr>
    </w:p>
    <w:p w:rsidR="00F6228C" w:rsidRDefault="00F6228C" w:rsidP="001D0664">
      <w:pPr>
        <w:rPr>
          <w:sz w:val="28"/>
          <w:szCs w:val="28"/>
        </w:rPr>
      </w:pPr>
    </w:p>
    <w:p w:rsidR="00F6228C" w:rsidRDefault="00F6228C" w:rsidP="001D0664">
      <w:pPr>
        <w:rPr>
          <w:sz w:val="28"/>
          <w:szCs w:val="28"/>
        </w:rPr>
      </w:pPr>
    </w:p>
    <w:p w:rsidR="00F6228C" w:rsidRPr="00F60449" w:rsidRDefault="00F6228C" w:rsidP="001D0664">
      <w:pPr>
        <w:rPr>
          <w:sz w:val="28"/>
          <w:szCs w:val="28"/>
        </w:rPr>
      </w:pPr>
    </w:p>
    <w:p w:rsidR="00684B64" w:rsidRPr="00F60449" w:rsidRDefault="00624FB2" w:rsidP="001D0664">
      <w:pPr>
        <w:rPr>
          <w:b/>
          <w:sz w:val="28"/>
          <w:szCs w:val="28"/>
        </w:rPr>
      </w:pPr>
      <w:r>
        <w:rPr>
          <w:b/>
          <w:noProof/>
          <w:sz w:val="28"/>
          <w:szCs w:val="28"/>
          <w:lang w:eastAsia="is-IS"/>
        </w:rPr>
        <w:lastRenderedPageBreak/>
        <w:drawing>
          <wp:anchor distT="0" distB="0" distL="114300" distR="114300" simplePos="0" relativeHeight="251664384" behindDoc="1" locked="0" layoutInCell="1" allowOverlap="1">
            <wp:simplePos x="0" y="0"/>
            <wp:positionH relativeFrom="column">
              <wp:posOffset>-680720</wp:posOffset>
            </wp:positionH>
            <wp:positionV relativeFrom="paragraph">
              <wp:posOffset>-4204970</wp:posOffset>
            </wp:positionV>
            <wp:extent cx="7404100" cy="2695575"/>
            <wp:effectExtent l="19050" t="0" r="6350" b="0"/>
            <wp:wrapTight wrapText="bothSides">
              <wp:wrapPolygon edited="0">
                <wp:start x="-56" y="0"/>
                <wp:lineTo x="-56" y="21524"/>
                <wp:lineTo x="21619" y="21524"/>
                <wp:lineTo x="21619" y="0"/>
                <wp:lineTo x="-56" y="0"/>
              </wp:wrapPolygon>
            </wp:wrapTight>
            <wp:docPr id="27" name="Picture 27" descr="http://www1.nams.is/hafid/leikir/thorsk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1.nams.is/hafid/leikir/thorskur.jpg"/>
                    <pic:cNvPicPr>
                      <a:picLocks noChangeAspect="1" noChangeArrowheads="1"/>
                    </pic:cNvPicPr>
                  </pic:nvPicPr>
                  <pic:blipFill>
                    <a:blip r:embed="rId12" cstate="print"/>
                    <a:srcRect/>
                    <a:stretch>
                      <a:fillRect/>
                    </a:stretch>
                  </pic:blipFill>
                  <pic:spPr bwMode="auto">
                    <a:xfrm>
                      <a:off x="0" y="0"/>
                      <a:ext cx="7404100" cy="2695575"/>
                    </a:xfrm>
                    <a:prstGeom prst="rect">
                      <a:avLst/>
                    </a:prstGeom>
                    <a:noFill/>
                    <a:ln w="9525">
                      <a:noFill/>
                      <a:miter lim="800000"/>
                      <a:headEnd/>
                      <a:tailEnd/>
                    </a:ln>
                  </pic:spPr>
                </pic:pic>
              </a:graphicData>
            </a:graphic>
          </wp:anchor>
        </w:drawing>
      </w:r>
      <w:r w:rsidR="00684B64" w:rsidRPr="00F60449">
        <w:rPr>
          <w:b/>
          <w:sz w:val="28"/>
          <w:szCs w:val="28"/>
        </w:rPr>
        <w:t>Æxlun</w:t>
      </w:r>
      <w:r w:rsidR="00F6228C">
        <w:rPr>
          <w:b/>
          <w:sz w:val="28"/>
          <w:szCs w:val="28"/>
        </w:rPr>
        <w:t xml:space="preserve"> - fjölgun</w:t>
      </w:r>
    </w:p>
    <w:p w:rsidR="00684B64" w:rsidRPr="00F60449" w:rsidRDefault="00684B64" w:rsidP="001D0664">
      <w:pPr>
        <w:rPr>
          <w:sz w:val="28"/>
          <w:szCs w:val="28"/>
        </w:rPr>
      </w:pPr>
    </w:p>
    <w:p w:rsidR="001447AA" w:rsidRDefault="00684B64" w:rsidP="001D0664">
      <w:pPr>
        <w:rPr>
          <w:sz w:val="28"/>
          <w:szCs w:val="28"/>
        </w:rPr>
      </w:pPr>
      <w:r w:rsidRPr="00F60449">
        <w:rPr>
          <w:sz w:val="28"/>
          <w:szCs w:val="28"/>
        </w:rPr>
        <w:t>Þorskurinn hrygnir allt í kringum land</w:t>
      </w:r>
      <w:r w:rsidR="001447AA">
        <w:rPr>
          <w:sz w:val="28"/>
          <w:szCs w:val="28"/>
        </w:rPr>
        <w:t>.</w:t>
      </w:r>
      <w:r w:rsidRPr="00F60449">
        <w:rPr>
          <w:sz w:val="28"/>
          <w:szCs w:val="28"/>
        </w:rPr>
        <w:t xml:space="preserve"> </w:t>
      </w:r>
    </w:p>
    <w:p w:rsidR="001447AA" w:rsidRDefault="00684B64" w:rsidP="001D0664">
      <w:pPr>
        <w:rPr>
          <w:sz w:val="28"/>
          <w:szCs w:val="28"/>
        </w:rPr>
      </w:pPr>
      <w:r w:rsidRPr="00F60449">
        <w:rPr>
          <w:sz w:val="28"/>
          <w:szCs w:val="28"/>
        </w:rPr>
        <w:t>Hryg</w:t>
      </w:r>
      <w:r w:rsidR="001447AA">
        <w:rPr>
          <w:sz w:val="28"/>
          <w:szCs w:val="28"/>
        </w:rPr>
        <w:t xml:space="preserve">ningin er þar í mars og apríl. </w:t>
      </w:r>
      <w:r w:rsidRPr="00F60449">
        <w:rPr>
          <w:sz w:val="28"/>
          <w:szCs w:val="28"/>
        </w:rPr>
        <w:br/>
      </w:r>
      <w:r w:rsidRPr="00F60449">
        <w:rPr>
          <w:sz w:val="28"/>
          <w:szCs w:val="28"/>
        </w:rPr>
        <w:br/>
        <w:t xml:space="preserve">Við hrygninguna snýr hængurinn sér á hvolf, syndir upp undir hrygnuna og sprautar sviljum um leið og hrygnan hrygnir. </w:t>
      </w:r>
    </w:p>
    <w:p w:rsidR="001447AA" w:rsidRDefault="00684B64" w:rsidP="001D0664">
      <w:pPr>
        <w:rPr>
          <w:sz w:val="28"/>
          <w:szCs w:val="28"/>
        </w:rPr>
      </w:pPr>
      <w:r w:rsidRPr="00F60449">
        <w:rPr>
          <w:sz w:val="28"/>
          <w:szCs w:val="28"/>
        </w:rPr>
        <w:t xml:space="preserve">Eggin frjóvgast í sjónum og berast síðan með straumum sem hluti af svifinu. </w:t>
      </w:r>
    </w:p>
    <w:p w:rsidR="001447AA" w:rsidRDefault="00684B64" w:rsidP="001D0664">
      <w:pPr>
        <w:rPr>
          <w:sz w:val="28"/>
          <w:szCs w:val="28"/>
        </w:rPr>
      </w:pPr>
      <w:r w:rsidRPr="00F60449">
        <w:rPr>
          <w:sz w:val="28"/>
          <w:szCs w:val="28"/>
        </w:rPr>
        <w:t xml:space="preserve">Fóstrið þroskast í egginu og verður að lirfu sem klekst út nálægt yfirborði sjávar. </w:t>
      </w:r>
    </w:p>
    <w:p w:rsidR="001447AA" w:rsidRDefault="00684B64" w:rsidP="001D0664">
      <w:pPr>
        <w:rPr>
          <w:sz w:val="28"/>
          <w:szCs w:val="28"/>
        </w:rPr>
      </w:pPr>
      <w:r w:rsidRPr="00F60449">
        <w:rPr>
          <w:sz w:val="28"/>
          <w:szCs w:val="28"/>
        </w:rPr>
        <w:t xml:space="preserve">Lirfan þroskast og dafnar í svifinu um sumarið og breytist í seiði áður en hún leitar botns í lok sumars og á haustin. </w:t>
      </w:r>
    </w:p>
    <w:p w:rsidR="001447AA" w:rsidRDefault="00684B64" w:rsidP="001D0664">
      <w:pPr>
        <w:rPr>
          <w:sz w:val="28"/>
          <w:szCs w:val="28"/>
        </w:rPr>
      </w:pPr>
      <w:r w:rsidRPr="00F60449">
        <w:rPr>
          <w:sz w:val="28"/>
          <w:szCs w:val="28"/>
        </w:rPr>
        <w:t xml:space="preserve">Seiðin leita botns inni á fjörðum og á grunnum svæðum. </w:t>
      </w:r>
    </w:p>
    <w:p w:rsidR="00684B64" w:rsidRPr="00F60449" w:rsidRDefault="00684B64" w:rsidP="001D0664">
      <w:pPr>
        <w:rPr>
          <w:sz w:val="28"/>
          <w:szCs w:val="28"/>
        </w:rPr>
      </w:pPr>
      <w:r w:rsidRPr="00F60449">
        <w:rPr>
          <w:sz w:val="28"/>
          <w:szCs w:val="28"/>
        </w:rPr>
        <w:t>Vegna strauma berast egg, lirfur og seiði réttsælis með ströndinni. Þau sem verða til við hrygningu fyrir sunnan land berast til dæmis vestur og norður fyrir land þar sem þau leita botns og lifa næstu árin.</w:t>
      </w:r>
    </w:p>
    <w:p w:rsidR="003D647E" w:rsidRPr="00F60449" w:rsidRDefault="003D647E"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r>
        <w:rPr>
          <w:noProof/>
          <w:sz w:val="28"/>
          <w:szCs w:val="28"/>
          <w:lang w:eastAsia="is-IS"/>
        </w:rPr>
        <w:drawing>
          <wp:anchor distT="0" distB="0" distL="114300" distR="114300" simplePos="0" relativeHeight="251666432" behindDoc="1" locked="0" layoutInCell="1" allowOverlap="1">
            <wp:simplePos x="0" y="0"/>
            <wp:positionH relativeFrom="column">
              <wp:posOffset>-2547620</wp:posOffset>
            </wp:positionH>
            <wp:positionV relativeFrom="paragraph">
              <wp:posOffset>26670</wp:posOffset>
            </wp:positionV>
            <wp:extent cx="9658350" cy="3366770"/>
            <wp:effectExtent l="0" t="3143250" r="0" b="3129280"/>
            <wp:wrapTight wrapText="bothSides">
              <wp:wrapPolygon edited="0">
                <wp:start x="21594" y="-139"/>
                <wp:lineTo x="37" y="-139"/>
                <wp:lineTo x="37" y="21616"/>
                <wp:lineTo x="21594" y="21616"/>
                <wp:lineTo x="21594" y="-139"/>
              </wp:wrapPolygon>
            </wp:wrapTight>
            <wp:docPr id="4" name="Picture 4" descr="http://www.visirhf.is/visirhf/upload/images/upplysingar/thorsk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isirhf.is/visirhf/upload/images/upplysingar/thorskur.jpg"/>
                    <pic:cNvPicPr>
                      <a:picLocks noChangeAspect="1" noChangeArrowheads="1"/>
                    </pic:cNvPicPr>
                  </pic:nvPicPr>
                  <pic:blipFill>
                    <a:blip r:embed="rId13" cstate="print"/>
                    <a:srcRect/>
                    <a:stretch>
                      <a:fillRect/>
                    </a:stretch>
                  </pic:blipFill>
                  <pic:spPr bwMode="auto">
                    <a:xfrm rot="16200000">
                      <a:off x="0" y="0"/>
                      <a:ext cx="9658350" cy="3366770"/>
                    </a:xfrm>
                    <a:prstGeom prst="rect">
                      <a:avLst/>
                    </a:prstGeom>
                    <a:noFill/>
                    <a:ln w="9525">
                      <a:noFill/>
                      <a:miter lim="800000"/>
                      <a:headEnd/>
                      <a:tailEnd/>
                    </a:ln>
                  </pic:spPr>
                </pic:pic>
              </a:graphicData>
            </a:graphic>
          </wp:anchor>
        </w:drawing>
      </w: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p>
    <w:p w:rsidR="00624FB2" w:rsidRDefault="00624FB2" w:rsidP="001D0664">
      <w:pPr>
        <w:rPr>
          <w:sz w:val="28"/>
          <w:szCs w:val="28"/>
        </w:rPr>
      </w:pPr>
      <w:r>
        <w:rPr>
          <w:noProof/>
          <w:sz w:val="28"/>
          <w:szCs w:val="28"/>
          <w:lang w:eastAsia="is-IS"/>
        </w:rPr>
        <w:drawing>
          <wp:anchor distT="0" distB="0" distL="114300" distR="114300" simplePos="0" relativeHeight="251665408" behindDoc="1" locked="0" layoutInCell="1" allowOverlap="1">
            <wp:simplePos x="0" y="0"/>
            <wp:positionH relativeFrom="column">
              <wp:posOffset>-1442720</wp:posOffset>
            </wp:positionH>
            <wp:positionV relativeFrom="paragraph">
              <wp:posOffset>144780</wp:posOffset>
            </wp:positionV>
            <wp:extent cx="8791575" cy="3709670"/>
            <wp:effectExtent l="0" t="2533650" r="0" b="2519680"/>
            <wp:wrapTight wrapText="bothSides">
              <wp:wrapPolygon edited="0">
                <wp:start x="18" y="21753"/>
                <wp:lineTo x="21548" y="21753"/>
                <wp:lineTo x="21548" y="13"/>
                <wp:lineTo x="18" y="13"/>
                <wp:lineTo x="18" y="21753"/>
              </wp:wrapPolygon>
            </wp:wrapTight>
            <wp:docPr id="1" name="image_img" descr="Ýsa">
              <a:hlinkClick xmlns:a="http://schemas.openxmlformats.org/drawingml/2006/main" r:id="rId14" tgtFrame="&quot;_blank&quot;" tooltip="&quot;_sa_687808.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mg" descr="Ýsa">
                      <a:hlinkClick r:id="rId14" tgtFrame="&quot;_blank&quot;" tooltip="&quot;_sa_687808.jpg&quot;"/>
                    </pic:cNvPr>
                    <pic:cNvPicPr>
                      <a:picLocks noChangeAspect="1" noChangeArrowheads="1"/>
                    </pic:cNvPicPr>
                  </pic:nvPicPr>
                  <pic:blipFill>
                    <a:blip r:embed="rId15" cstate="print"/>
                    <a:srcRect/>
                    <a:stretch>
                      <a:fillRect/>
                    </a:stretch>
                  </pic:blipFill>
                  <pic:spPr bwMode="auto">
                    <a:xfrm rot="5400000">
                      <a:off x="0" y="0"/>
                      <a:ext cx="8791575" cy="3709670"/>
                    </a:xfrm>
                    <a:prstGeom prst="rect">
                      <a:avLst/>
                    </a:prstGeom>
                    <a:noFill/>
                    <a:ln w="9525">
                      <a:noFill/>
                      <a:miter lim="800000"/>
                      <a:headEnd/>
                      <a:tailEnd/>
                    </a:ln>
                  </pic:spPr>
                </pic:pic>
              </a:graphicData>
            </a:graphic>
          </wp:anchor>
        </w:drawing>
      </w:r>
    </w:p>
    <w:p w:rsidR="007F0581" w:rsidRPr="00F60449" w:rsidRDefault="007F0581" w:rsidP="001D0664">
      <w:pPr>
        <w:rPr>
          <w:sz w:val="28"/>
          <w:szCs w:val="28"/>
        </w:rPr>
      </w:pPr>
    </w:p>
    <w:sectPr w:rsidR="007F0581" w:rsidRPr="00F60449" w:rsidSect="00D0114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285" w:rsidRDefault="00661285" w:rsidP="00F60449">
      <w:pPr>
        <w:spacing w:after="0" w:line="240" w:lineRule="auto"/>
      </w:pPr>
      <w:r>
        <w:separator/>
      </w:r>
    </w:p>
  </w:endnote>
  <w:endnote w:type="continuationSeparator" w:id="0">
    <w:p w:rsidR="00661285" w:rsidRDefault="00661285" w:rsidP="00F60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285" w:rsidRDefault="00661285" w:rsidP="00F60449">
      <w:pPr>
        <w:spacing w:after="0" w:line="240" w:lineRule="auto"/>
      </w:pPr>
      <w:r>
        <w:separator/>
      </w:r>
    </w:p>
  </w:footnote>
  <w:footnote w:type="continuationSeparator" w:id="0">
    <w:p w:rsidR="00661285" w:rsidRDefault="00661285" w:rsidP="00F604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D0664"/>
    <w:rsid w:val="00137570"/>
    <w:rsid w:val="001447AA"/>
    <w:rsid w:val="001D0664"/>
    <w:rsid w:val="001F6A72"/>
    <w:rsid w:val="00240D4E"/>
    <w:rsid w:val="002B51D2"/>
    <w:rsid w:val="00331CCA"/>
    <w:rsid w:val="00383E1D"/>
    <w:rsid w:val="003D647E"/>
    <w:rsid w:val="0056622A"/>
    <w:rsid w:val="005D3777"/>
    <w:rsid w:val="00624FB2"/>
    <w:rsid w:val="00661285"/>
    <w:rsid w:val="00684B64"/>
    <w:rsid w:val="006F0DBF"/>
    <w:rsid w:val="006F7385"/>
    <w:rsid w:val="007F0581"/>
    <w:rsid w:val="008A5EF1"/>
    <w:rsid w:val="008E0A69"/>
    <w:rsid w:val="00991113"/>
    <w:rsid w:val="00A03721"/>
    <w:rsid w:val="00AF4F7F"/>
    <w:rsid w:val="00D01149"/>
    <w:rsid w:val="00D82E70"/>
    <w:rsid w:val="00E958DC"/>
    <w:rsid w:val="00F60449"/>
    <w:rsid w:val="00F6228C"/>
    <w:rsid w:val="00FC2FC9"/>
    <w:rsid w:val="00FD3E4D"/>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70"/>
  </w:style>
  <w:style w:type="paragraph" w:styleId="Heading1">
    <w:name w:val="heading 1"/>
    <w:basedOn w:val="Normal"/>
    <w:next w:val="Normal"/>
    <w:link w:val="Heading1Char"/>
    <w:uiPriority w:val="9"/>
    <w:qFormat/>
    <w:rsid w:val="00D82E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2E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2E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2E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82E7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82E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82E7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E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2E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82E7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82E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82E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82E7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82E70"/>
    <w:rPr>
      <w:rFonts w:asciiTheme="majorHAnsi" w:eastAsiaTheme="majorEastAsia" w:hAnsiTheme="majorHAnsi" w:cstheme="majorBidi"/>
      <w:i/>
      <w:iCs/>
      <w:color w:val="404040" w:themeColor="text1" w:themeTint="BF"/>
    </w:rPr>
  </w:style>
  <w:style w:type="paragraph" w:styleId="NoSpacing">
    <w:name w:val="No Spacing"/>
    <w:uiPriority w:val="1"/>
    <w:qFormat/>
    <w:rsid w:val="00D82E70"/>
    <w:pPr>
      <w:spacing w:after="0" w:line="240" w:lineRule="auto"/>
    </w:pPr>
  </w:style>
  <w:style w:type="paragraph" w:styleId="BalloonText">
    <w:name w:val="Balloon Text"/>
    <w:basedOn w:val="Normal"/>
    <w:link w:val="BalloonTextChar"/>
    <w:uiPriority w:val="99"/>
    <w:semiHidden/>
    <w:unhideWhenUsed/>
    <w:rsid w:val="001D0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664"/>
    <w:rPr>
      <w:rFonts w:ascii="Tahoma" w:hAnsi="Tahoma" w:cs="Tahoma"/>
      <w:sz w:val="16"/>
      <w:szCs w:val="16"/>
    </w:rPr>
  </w:style>
  <w:style w:type="character" w:styleId="Hyperlink">
    <w:name w:val="Hyperlink"/>
    <w:basedOn w:val="DefaultParagraphFont"/>
    <w:uiPriority w:val="99"/>
    <w:semiHidden/>
    <w:unhideWhenUsed/>
    <w:rsid w:val="001D0664"/>
    <w:rPr>
      <w:color w:val="0000FF"/>
      <w:u w:val="single"/>
    </w:rPr>
  </w:style>
  <w:style w:type="paragraph" w:styleId="NormalWeb">
    <w:name w:val="Normal (Web)"/>
    <w:basedOn w:val="Normal"/>
    <w:uiPriority w:val="99"/>
    <w:semiHidden/>
    <w:unhideWhenUsed/>
    <w:rsid w:val="008E0A69"/>
    <w:pPr>
      <w:spacing w:before="100" w:beforeAutospacing="1" w:after="100" w:afterAutospacing="1" w:line="240" w:lineRule="auto"/>
    </w:pPr>
    <w:rPr>
      <w:rFonts w:ascii="Times New Roman" w:eastAsia="Times New Roman" w:hAnsi="Times New Roman" w:cs="Times New Roman"/>
      <w:sz w:val="24"/>
      <w:szCs w:val="24"/>
      <w:lang w:eastAsia="is-IS"/>
    </w:rPr>
  </w:style>
  <w:style w:type="paragraph" w:styleId="Header">
    <w:name w:val="header"/>
    <w:basedOn w:val="Normal"/>
    <w:link w:val="HeaderChar"/>
    <w:uiPriority w:val="99"/>
    <w:semiHidden/>
    <w:unhideWhenUsed/>
    <w:rsid w:val="00F6044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60449"/>
  </w:style>
  <w:style w:type="paragraph" w:styleId="Footer">
    <w:name w:val="footer"/>
    <w:basedOn w:val="Normal"/>
    <w:link w:val="FooterChar"/>
    <w:uiPriority w:val="99"/>
    <w:semiHidden/>
    <w:unhideWhenUsed/>
    <w:rsid w:val="00F6044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60449"/>
  </w:style>
</w:styles>
</file>

<file path=word/webSettings.xml><?xml version="1.0" encoding="utf-8"?>
<w:webSettings xmlns:r="http://schemas.openxmlformats.org/officeDocument/2006/relationships" xmlns:w="http://schemas.openxmlformats.org/wordprocessingml/2006/main">
  <w:divs>
    <w:div w:id="88623365">
      <w:bodyDiv w:val="1"/>
      <w:marLeft w:val="0"/>
      <w:marRight w:val="0"/>
      <w:marTop w:val="0"/>
      <w:marBottom w:val="0"/>
      <w:divBdr>
        <w:top w:val="none" w:sz="0" w:space="0" w:color="auto"/>
        <w:left w:val="none" w:sz="0" w:space="0" w:color="auto"/>
        <w:bottom w:val="none" w:sz="0" w:space="0" w:color="auto"/>
        <w:right w:val="none" w:sz="0" w:space="0" w:color="auto"/>
      </w:divBdr>
      <w:divsChild>
        <w:div w:id="1051921829">
          <w:marLeft w:val="0"/>
          <w:marRight w:val="0"/>
          <w:marTop w:val="0"/>
          <w:marBottom w:val="0"/>
          <w:divBdr>
            <w:top w:val="none" w:sz="0" w:space="0" w:color="auto"/>
            <w:left w:val="none" w:sz="0" w:space="0" w:color="auto"/>
            <w:bottom w:val="none" w:sz="0" w:space="0" w:color="auto"/>
            <w:right w:val="none" w:sz="0" w:space="0" w:color="auto"/>
          </w:divBdr>
          <w:divsChild>
            <w:div w:id="985551729">
              <w:marLeft w:val="0"/>
              <w:marRight w:val="0"/>
              <w:marTop w:val="0"/>
              <w:marBottom w:val="0"/>
              <w:divBdr>
                <w:top w:val="none" w:sz="0" w:space="0" w:color="auto"/>
                <w:left w:val="none" w:sz="0" w:space="0" w:color="auto"/>
                <w:bottom w:val="none" w:sz="0" w:space="0" w:color="auto"/>
                <w:right w:val="none" w:sz="0" w:space="0" w:color="auto"/>
              </w:divBdr>
              <w:divsChild>
                <w:div w:id="1744529387">
                  <w:marLeft w:val="0"/>
                  <w:marRight w:val="0"/>
                  <w:marTop w:val="0"/>
                  <w:marBottom w:val="0"/>
                  <w:divBdr>
                    <w:top w:val="none" w:sz="0" w:space="0" w:color="auto"/>
                    <w:left w:val="none" w:sz="0" w:space="0" w:color="auto"/>
                    <w:bottom w:val="none" w:sz="0" w:space="0" w:color="auto"/>
                    <w:right w:val="none" w:sz="0" w:space="0" w:color="auto"/>
                  </w:divBdr>
                  <w:divsChild>
                    <w:div w:id="8724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863264">
      <w:bodyDiv w:val="1"/>
      <w:marLeft w:val="0"/>
      <w:marRight w:val="0"/>
      <w:marTop w:val="0"/>
      <w:marBottom w:val="0"/>
      <w:divBdr>
        <w:top w:val="none" w:sz="0" w:space="0" w:color="auto"/>
        <w:left w:val="none" w:sz="0" w:space="0" w:color="auto"/>
        <w:bottom w:val="none" w:sz="0" w:space="0" w:color="auto"/>
        <w:right w:val="none" w:sz="0" w:space="0" w:color="auto"/>
      </w:divBdr>
      <w:divsChild>
        <w:div w:id="1171599095">
          <w:marLeft w:val="150"/>
          <w:marRight w:val="150"/>
          <w:marTop w:val="0"/>
          <w:marBottom w:val="0"/>
          <w:divBdr>
            <w:top w:val="single" w:sz="6" w:space="3" w:color="C1C1BE"/>
            <w:left w:val="single" w:sz="6" w:space="3" w:color="C1C1BE"/>
            <w:bottom w:val="single" w:sz="6" w:space="3" w:color="C1C1BE"/>
            <w:right w:val="single" w:sz="6" w:space="3" w:color="C1C1BE"/>
          </w:divBdr>
          <w:divsChild>
            <w:div w:id="4963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2645">
      <w:bodyDiv w:val="1"/>
      <w:marLeft w:val="0"/>
      <w:marRight w:val="0"/>
      <w:marTop w:val="0"/>
      <w:marBottom w:val="0"/>
      <w:divBdr>
        <w:top w:val="none" w:sz="0" w:space="0" w:color="auto"/>
        <w:left w:val="none" w:sz="0" w:space="0" w:color="auto"/>
        <w:bottom w:val="none" w:sz="0" w:space="0" w:color="auto"/>
        <w:right w:val="none" w:sz="0" w:space="0" w:color="auto"/>
      </w:divBdr>
      <w:divsChild>
        <w:div w:id="963538741">
          <w:marLeft w:val="0"/>
          <w:marRight w:val="0"/>
          <w:marTop w:val="0"/>
          <w:marBottom w:val="0"/>
          <w:divBdr>
            <w:top w:val="none" w:sz="0" w:space="0" w:color="auto"/>
            <w:left w:val="none" w:sz="0" w:space="0" w:color="auto"/>
            <w:bottom w:val="none" w:sz="0" w:space="0" w:color="auto"/>
            <w:right w:val="none" w:sz="0" w:space="0" w:color="auto"/>
          </w:divBdr>
          <w:divsChild>
            <w:div w:id="395444879">
              <w:marLeft w:val="0"/>
              <w:marRight w:val="0"/>
              <w:marTop w:val="0"/>
              <w:marBottom w:val="0"/>
              <w:divBdr>
                <w:top w:val="none" w:sz="0" w:space="0" w:color="auto"/>
                <w:left w:val="none" w:sz="0" w:space="0" w:color="auto"/>
                <w:bottom w:val="none" w:sz="0" w:space="0" w:color="auto"/>
                <w:right w:val="none" w:sz="0" w:space="0" w:color="auto"/>
              </w:divBdr>
              <w:divsChild>
                <w:div w:id="1598127580">
                  <w:marLeft w:val="0"/>
                  <w:marRight w:val="0"/>
                  <w:marTop w:val="0"/>
                  <w:marBottom w:val="0"/>
                  <w:divBdr>
                    <w:top w:val="none" w:sz="0" w:space="0" w:color="auto"/>
                    <w:left w:val="none" w:sz="0" w:space="0" w:color="auto"/>
                    <w:bottom w:val="none" w:sz="0" w:space="0" w:color="auto"/>
                    <w:right w:val="none" w:sz="0" w:space="0" w:color="auto"/>
                  </w:divBdr>
                  <w:divsChild>
                    <w:div w:id="16335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gif"/><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hyperlink" Target="http://www1.nams.is/hafid/dyr.php?val=2&amp;id=97" TargetMode="Externa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hyperlink" Target="http://gurrihar.blog.is/users/46/gurrihar/img/_sa_687808.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omic Sans MS"/>
        <a:ea typeface=""/>
        <a:cs typeface=""/>
      </a:majorFont>
      <a:minorFont>
        <a:latin typeface="Comic Sans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Lilla</dc:creator>
  <cp:lastModifiedBy>Lilla</cp:lastModifiedBy>
  <cp:revision>9</cp:revision>
  <dcterms:created xsi:type="dcterms:W3CDTF">2014-04-29T19:51:00Z</dcterms:created>
  <dcterms:modified xsi:type="dcterms:W3CDTF">2014-05-04T21:01:00Z</dcterms:modified>
</cp:coreProperties>
</file>