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7F57">
      <w:pPr>
        <w:jc w:val="center"/>
        <w:rPr>
          <w:b/>
          <w:sz w:val="52"/>
          <w:szCs w:val="52"/>
        </w:rPr>
      </w:pPr>
    </w:p>
    <w:p w:rsidR="00000000" w:rsidRDefault="00557F5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„Saga jólatrésins“</w:t>
      </w:r>
    </w:p>
    <w:p w:rsidR="00000000" w:rsidRDefault="00557F57">
      <w:pPr>
        <w:jc w:val="center"/>
        <w:rPr>
          <w:b/>
          <w:sz w:val="52"/>
          <w:szCs w:val="52"/>
        </w:rPr>
      </w:pPr>
    </w:p>
    <w:p w:rsidR="00000000" w:rsidRDefault="00557F57">
      <w:pPr>
        <w:jc w:val="center"/>
        <w:rPr>
          <w:b/>
          <w:sz w:val="52"/>
          <w:szCs w:val="52"/>
        </w:rPr>
      </w:pPr>
    </w:p>
    <w:p w:rsidR="00000000" w:rsidRDefault="00557F57">
      <w:pPr>
        <w:jc w:val="center"/>
        <w:rPr>
          <w:b/>
          <w:sz w:val="52"/>
          <w:szCs w:val="52"/>
        </w:rPr>
      </w:pPr>
      <w:r>
        <w:rPr>
          <w:noProof/>
          <w:lang w:eastAsia="is-I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85725</wp:posOffset>
            </wp:positionV>
            <wp:extent cx="3531235" cy="4345940"/>
            <wp:effectExtent l="19050" t="0" r="0" b="0"/>
            <wp:wrapTight wrapText="bothSides">
              <wp:wrapPolygon edited="0">
                <wp:start x="-117" y="0"/>
                <wp:lineTo x="-117" y="21493"/>
                <wp:lineTo x="21557" y="21493"/>
                <wp:lineTo x="21557" y="0"/>
                <wp:lineTo x="-117" y="0"/>
              </wp:wrapPolygon>
            </wp:wrapTight>
            <wp:docPr id="4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434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57F57">
      <w:pPr>
        <w:jc w:val="center"/>
        <w:rPr>
          <w:b/>
          <w:sz w:val="52"/>
          <w:szCs w:val="52"/>
        </w:rPr>
      </w:pPr>
    </w:p>
    <w:p w:rsidR="00000000" w:rsidRDefault="00557F57">
      <w:pPr>
        <w:jc w:val="center"/>
        <w:rPr>
          <w:b/>
          <w:sz w:val="52"/>
          <w:szCs w:val="52"/>
        </w:rPr>
      </w:pPr>
    </w:p>
    <w:p w:rsidR="00000000" w:rsidRDefault="00557F57">
      <w:pPr>
        <w:jc w:val="center"/>
        <w:rPr>
          <w:b/>
          <w:sz w:val="52"/>
          <w:szCs w:val="52"/>
        </w:rPr>
      </w:pPr>
    </w:p>
    <w:p w:rsidR="00000000" w:rsidRDefault="00557F57">
      <w:pPr>
        <w:jc w:val="center"/>
        <w:rPr>
          <w:b/>
          <w:sz w:val="52"/>
          <w:szCs w:val="52"/>
        </w:rPr>
      </w:pPr>
    </w:p>
    <w:p w:rsidR="00000000" w:rsidRDefault="00557F57">
      <w:pPr>
        <w:jc w:val="center"/>
        <w:rPr>
          <w:b/>
          <w:sz w:val="52"/>
          <w:szCs w:val="52"/>
        </w:rPr>
      </w:pPr>
    </w:p>
    <w:p w:rsidR="00000000" w:rsidRDefault="00557F57">
      <w:pPr>
        <w:jc w:val="center"/>
        <w:rPr>
          <w:b/>
          <w:sz w:val="52"/>
          <w:szCs w:val="52"/>
        </w:rPr>
      </w:pPr>
    </w:p>
    <w:p w:rsidR="00000000" w:rsidRDefault="00557F57">
      <w:pPr>
        <w:jc w:val="center"/>
        <w:rPr>
          <w:b/>
          <w:sz w:val="52"/>
          <w:szCs w:val="52"/>
        </w:rPr>
      </w:pPr>
    </w:p>
    <w:p w:rsidR="00000000" w:rsidRDefault="00557F57">
      <w:pPr>
        <w:jc w:val="center"/>
        <w:rPr>
          <w:sz w:val="32"/>
          <w:szCs w:val="32"/>
        </w:rPr>
      </w:pPr>
      <w:r>
        <w:rPr>
          <w:sz w:val="32"/>
          <w:szCs w:val="32"/>
        </w:rPr>
        <w:t>Björg Vigfúsína Kjartansdóttir</w:t>
      </w:r>
    </w:p>
    <w:p w:rsidR="00000000" w:rsidRDefault="00557F57">
      <w:pPr>
        <w:jc w:val="center"/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-270510</wp:posOffset>
            </wp:positionV>
            <wp:extent cx="3816350" cy="3811905"/>
            <wp:effectExtent l="19050" t="0" r="0" b="0"/>
            <wp:wrapTight wrapText="bothSides">
              <wp:wrapPolygon edited="0">
                <wp:start x="-108" y="0"/>
                <wp:lineTo x="-108" y="21481"/>
                <wp:lineTo x="21564" y="21481"/>
                <wp:lineTo x="21564" y="0"/>
                <wp:lineTo x="-108" y="0"/>
              </wp:wrapPolygon>
            </wp:wrapTight>
            <wp:docPr id="4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81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 xml:space="preserve">Halló krakkar ég heiti ...  </w:t>
      </w:r>
      <w:r>
        <w:rPr>
          <w:sz w:val="32"/>
          <w:szCs w:val="32"/>
        </w:rPr>
        <w:br/>
        <w:t>Ég er stundum svo forvitinn og langar til að vita svo margt.  Núna er ég að hugsa um jólatréð, af því að það eru að koma jól.</w:t>
      </w:r>
      <w:r>
        <w:rPr>
          <w:sz w:val="32"/>
          <w:szCs w:val="32"/>
        </w:rPr>
        <w:br/>
      </w:r>
      <w:r>
        <w:rPr>
          <w:sz w:val="32"/>
          <w:szCs w:val="32"/>
        </w:rPr>
        <w:t>Sumt af því sem er að veltast um í kollinum á mér er til dæmis þetta.</w:t>
      </w:r>
    </w:p>
    <w:p w:rsidR="00000000" w:rsidRDefault="00557F57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Hafa alltaf verið til jólatré ?</w:t>
      </w:r>
    </w:p>
    <w:p w:rsidR="00000000" w:rsidRDefault="00557F57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Af hverju höfum við jólatré ?</w:t>
      </w:r>
    </w:p>
    <w:p w:rsidR="00000000" w:rsidRDefault="00557F57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Er til saga á bak við jólatrén ?</w:t>
      </w:r>
    </w:p>
    <w:p w:rsidR="00000000" w:rsidRDefault="00557F57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Áttu afi og amma jólatré?</w:t>
      </w:r>
    </w:p>
    <w:p w:rsidR="00000000" w:rsidRDefault="00557F57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En afi þeirra og amma?</w:t>
      </w: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 xml:space="preserve">Svona rignir </w:t>
      </w:r>
      <w:r>
        <w:rPr>
          <w:sz w:val="32"/>
          <w:szCs w:val="32"/>
        </w:rPr>
        <w:t>stundum spurningunum í kollinum á mér. Stundum fer ég og spyr mömmu og pappa eða afa og ömmu. Þau vita sko....    ekki....     alltaf svörin.</w:t>
      </w:r>
    </w:p>
    <w:p w:rsidR="00000000" w:rsidRDefault="00557F57">
      <w:pPr>
        <w:rPr>
          <w:sz w:val="32"/>
          <w:szCs w:val="32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406400</wp:posOffset>
            </wp:positionV>
            <wp:extent cx="4386580" cy="4381500"/>
            <wp:effectExtent l="19050" t="0" r="0" b="0"/>
            <wp:wrapTight wrapText="bothSides">
              <wp:wrapPolygon edited="0">
                <wp:start x="-94" y="0"/>
                <wp:lineTo x="-94" y="21506"/>
                <wp:lineTo x="21575" y="21506"/>
                <wp:lineTo x="21575" y="0"/>
                <wp:lineTo x="-94" y="0"/>
              </wp:wrapPolygon>
            </wp:wrapTight>
            <wp:docPr id="3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>Nú er ég búin að uppgötva, ef ég vill fá svör við sumum spurningunum mínum þá get ég farið á Borgarb</w:t>
      </w:r>
      <w:r>
        <w:rPr>
          <w:sz w:val="32"/>
          <w:szCs w:val="32"/>
        </w:rPr>
        <w:t xml:space="preserve">ókasafnið eða í skólabókasafnið og fundið mér bók sem gæti verið með svörin. </w:t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453390</wp:posOffset>
            </wp:positionV>
            <wp:extent cx="4196080" cy="4191635"/>
            <wp:effectExtent l="19050" t="0" r="0" b="0"/>
            <wp:wrapTight wrapText="bothSides">
              <wp:wrapPolygon edited="0">
                <wp:start x="-98" y="0"/>
                <wp:lineTo x="-98" y="21499"/>
                <wp:lineTo x="21574" y="21499"/>
                <wp:lineTo x="21574" y="0"/>
                <wp:lineTo x="-98" y="0"/>
              </wp:wrapPolygon>
            </wp:wrapTight>
            <wp:docPr id="3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419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 xml:space="preserve">Ég get líka farið í tölvuna á Netið og þar eru sko margar, margar upplýsingar. Sumar eru réttar </w:t>
      </w:r>
      <w:r>
        <w:rPr>
          <w:sz w:val="32"/>
          <w:szCs w:val="32"/>
        </w:rPr>
        <w:t xml:space="preserve">og sumar eru bara bull. Ég þurfti að gefa mér góðan tíma til að finna svör sem gætu verið rétt. </w:t>
      </w:r>
      <w:r>
        <w:rPr>
          <w:sz w:val="32"/>
          <w:szCs w:val="32"/>
        </w:rPr>
        <w:br/>
        <w:t>Þegar ég var að leita að upplýsingum um jólatréð þá fann ég svör við spurningunum mínum eftir mann sem er þjóðháttafræðingur... hvað sem það nú er. (Ætla að fi</w:t>
      </w:r>
      <w:r>
        <w:rPr>
          <w:sz w:val="32"/>
          <w:szCs w:val="32"/>
        </w:rPr>
        <w:t xml:space="preserve">nna það út seinna). </w:t>
      </w: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>Ég ætla að segja ykkur frá því sem ég komst að.</w:t>
      </w:r>
    </w:p>
    <w:p w:rsidR="00000000" w:rsidRDefault="00557F57">
      <w:pPr>
        <w:rPr>
          <w:b/>
          <w:sz w:val="52"/>
          <w:szCs w:val="52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0</wp:posOffset>
            </wp:positionV>
            <wp:extent cx="5764530" cy="4322445"/>
            <wp:effectExtent l="19050" t="0" r="7620" b="0"/>
            <wp:wrapTight wrapText="bothSides">
              <wp:wrapPolygon edited="0">
                <wp:start x="-71" y="0"/>
                <wp:lineTo x="-71" y="21514"/>
                <wp:lineTo x="21629" y="21514"/>
                <wp:lineTo x="21629" y="0"/>
                <wp:lineTo x="-71" y="0"/>
              </wp:wrapPolygon>
            </wp:wrapTight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Það eru til nokkrar sögur um sögu jólatrésins. Ein sagan segir að þegar Jesú fæddist og lá í jötunni í Betlehem hafi lífverur hvaðan æfa af jörðinni komið í fjárhúsið til að færa honum g</w:t>
      </w:r>
      <w:r>
        <w:rPr>
          <w:sz w:val="32"/>
          <w:szCs w:val="32"/>
        </w:rPr>
        <w:t xml:space="preserve">jafir. Meira að segja trén. Til dæmis ólífutréð sem gaf honum ávextina sína og pálmatréð sína. Öll trén gátu gefið honum eitthvað nema litið tré </w:t>
      </w:r>
      <w:r>
        <w:rPr>
          <w:b/>
          <w:sz w:val="32"/>
          <w:szCs w:val="32"/>
        </w:rPr>
        <w:t>þinurinn</w:t>
      </w:r>
      <w:r>
        <w:rPr>
          <w:sz w:val="32"/>
          <w:szCs w:val="32"/>
        </w:rPr>
        <w:t xml:space="preserve"> sem var kominn langa, langa leið. Þinurinn var svo þreyttur eftir þessa löngu ferð að hann gat varla s</w:t>
      </w:r>
      <w:r>
        <w:rPr>
          <w:sz w:val="32"/>
          <w:szCs w:val="32"/>
        </w:rPr>
        <w:t>taðið uppréttur og stóru trén stjökuðu við honum og færðu hann frá Jesú þannig að hann komst ekki að til að færa honum sína gjöf.</w:t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-211455</wp:posOffset>
            </wp:positionV>
            <wp:extent cx="2491740" cy="1840230"/>
            <wp:effectExtent l="19050" t="0" r="3810" b="0"/>
            <wp:wrapTight wrapText="bothSides">
              <wp:wrapPolygon edited="0">
                <wp:start x="-165" y="0"/>
                <wp:lineTo x="-165" y="21466"/>
                <wp:lineTo x="21633" y="21466"/>
                <wp:lineTo x="21633" y="0"/>
                <wp:lineTo x="-165" y="0"/>
              </wp:wrapPolygon>
            </wp:wrapTight>
            <wp:docPr id="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4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Engill sá hvað var að gerast og kenndi í brjósti um litla </w:t>
      </w:r>
      <w:r>
        <w:rPr>
          <w:b/>
          <w:sz w:val="32"/>
          <w:szCs w:val="32"/>
        </w:rPr>
        <w:t>Þininn</w:t>
      </w:r>
      <w:r>
        <w:rPr>
          <w:sz w:val="32"/>
          <w:szCs w:val="32"/>
        </w:rPr>
        <w:t xml:space="preserve">.  </w:t>
      </w:r>
      <w:r>
        <w:rPr>
          <w:sz w:val="32"/>
          <w:szCs w:val="32"/>
        </w:rPr>
        <w:br/>
        <w:t xml:space="preserve">Engillinn fór upp til stjarnanna og fékk þær í lið með </w:t>
      </w:r>
      <w:r>
        <w:rPr>
          <w:sz w:val="32"/>
          <w:szCs w:val="32"/>
        </w:rPr>
        <w:t xml:space="preserve">sér. Stjörnurnar tylltu  sér á greinar </w:t>
      </w:r>
      <w:r>
        <w:rPr>
          <w:b/>
          <w:sz w:val="32"/>
          <w:szCs w:val="32"/>
        </w:rPr>
        <w:t>Þinsins</w:t>
      </w:r>
      <w:r>
        <w:rPr>
          <w:sz w:val="32"/>
          <w:szCs w:val="32"/>
        </w:rPr>
        <w:t xml:space="preserve"> og lýstu eins og björtust kerti. </w:t>
      </w: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 xml:space="preserve">Þegar Jesú barnið sá þetta fylltist hjarta þess af gleði og það brosti breitt.    </w:t>
      </w:r>
      <w:r>
        <w:rPr>
          <w:sz w:val="32"/>
          <w:szCs w:val="32"/>
        </w:rPr>
        <w:br/>
        <w:t xml:space="preserve">Tréð var blessað og mælt svo um að </w:t>
      </w:r>
      <w:r>
        <w:rPr>
          <w:b/>
          <w:sz w:val="32"/>
          <w:szCs w:val="32"/>
        </w:rPr>
        <w:t>Þinurinn</w:t>
      </w:r>
      <w:r>
        <w:rPr>
          <w:sz w:val="32"/>
          <w:szCs w:val="32"/>
        </w:rPr>
        <w:t xml:space="preserve"> og ættingjar hans skyldu þaðan í frá verða prýdd</w:t>
      </w:r>
      <w:r>
        <w:rPr>
          <w:sz w:val="32"/>
          <w:szCs w:val="32"/>
        </w:rPr>
        <w:t xml:space="preserve"> á aðventunni og jólunum til að vernda hjörtu barnanna.</w:t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jc w:val="center"/>
        <w:rPr>
          <w:b/>
          <w:sz w:val="52"/>
          <w:szCs w:val="52"/>
        </w:rPr>
      </w:pPr>
      <w:r>
        <w:rPr>
          <w:noProof/>
          <w:lang w:eastAsia="is-IS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48260</wp:posOffset>
            </wp:positionV>
            <wp:extent cx="3281680" cy="4381500"/>
            <wp:effectExtent l="19050" t="0" r="0" b="0"/>
            <wp:wrapTight wrapText="bothSides">
              <wp:wrapPolygon edited="0">
                <wp:start x="-125" y="0"/>
                <wp:lineTo x="-125" y="21506"/>
                <wp:lineTo x="21567" y="21506"/>
                <wp:lineTo x="21567" y="0"/>
                <wp:lineTo x="-125" y="0"/>
              </wp:wrapPolygon>
            </wp:wrapTight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57F57">
      <w:pPr>
        <w:rPr>
          <w:b/>
          <w:sz w:val="32"/>
          <w:szCs w:val="32"/>
        </w:rPr>
      </w:pPr>
    </w:p>
    <w:p w:rsidR="00000000" w:rsidRDefault="00557F57">
      <w:pPr>
        <w:rPr>
          <w:b/>
          <w:sz w:val="32"/>
          <w:szCs w:val="32"/>
        </w:rPr>
      </w:pPr>
    </w:p>
    <w:p w:rsidR="00000000" w:rsidRDefault="00557F57">
      <w:pPr>
        <w:rPr>
          <w:b/>
          <w:sz w:val="32"/>
          <w:szCs w:val="32"/>
        </w:rPr>
      </w:pPr>
    </w:p>
    <w:p w:rsidR="00000000" w:rsidRDefault="00557F5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Þinur</w:t>
      </w:r>
    </w:p>
    <w:p w:rsidR="00000000" w:rsidRDefault="00557F57">
      <w:pPr>
        <w:rPr>
          <w:b/>
          <w:sz w:val="32"/>
          <w:szCs w:val="32"/>
        </w:rPr>
      </w:pPr>
    </w:p>
    <w:p w:rsidR="00000000" w:rsidRDefault="00557F57">
      <w:pPr>
        <w:rPr>
          <w:b/>
          <w:sz w:val="32"/>
          <w:szCs w:val="32"/>
        </w:rPr>
      </w:pPr>
    </w:p>
    <w:p w:rsidR="00000000" w:rsidRDefault="00557F57">
      <w:pPr>
        <w:rPr>
          <w:b/>
          <w:sz w:val="32"/>
          <w:szCs w:val="32"/>
        </w:rPr>
      </w:pPr>
    </w:p>
    <w:p w:rsidR="00000000" w:rsidRDefault="00557F57">
      <w:pPr>
        <w:rPr>
          <w:b/>
          <w:sz w:val="32"/>
          <w:szCs w:val="32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1007110</wp:posOffset>
            </wp:positionH>
            <wp:positionV relativeFrom="paragraph">
              <wp:posOffset>-389255</wp:posOffset>
            </wp:positionV>
            <wp:extent cx="3970655" cy="6068060"/>
            <wp:effectExtent l="19050" t="0" r="0" b="0"/>
            <wp:wrapTight wrapText="bothSides">
              <wp:wrapPolygon edited="0">
                <wp:start x="-104" y="0"/>
                <wp:lineTo x="-104" y="21564"/>
                <wp:lineTo x="21555" y="21564"/>
                <wp:lineTo x="21555" y="0"/>
                <wp:lineTo x="-104" y="0"/>
              </wp:wrapPolygon>
            </wp:wrapTight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606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57F57">
      <w:pPr>
        <w:rPr>
          <w:b/>
          <w:sz w:val="32"/>
          <w:szCs w:val="32"/>
        </w:rPr>
      </w:pPr>
    </w:p>
    <w:p w:rsidR="00000000" w:rsidRDefault="00557F57">
      <w:pPr>
        <w:rPr>
          <w:b/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 xml:space="preserve">Önnur saga segir að Guð hafi rætt við nokkra af uppáhalds englunum sínum. </w:t>
      </w:r>
    </w:p>
    <w:p w:rsidR="00000000" w:rsidRDefault="00557F57">
      <w:pPr>
        <w:jc w:val="center"/>
        <w:rPr>
          <w:sz w:val="32"/>
          <w:szCs w:val="32"/>
        </w:rPr>
      </w:pPr>
    </w:p>
    <w:p w:rsidR="00000000" w:rsidRDefault="00557F57">
      <w:pPr>
        <w:jc w:val="center"/>
        <w:rPr>
          <w:sz w:val="32"/>
          <w:szCs w:val="32"/>
        </w:rPr>
      </w:pPr>
      <w:r>
        <w:rPr>
          <w:sz w:val="32"/>
          <w:szCs w:val="32"/>
        </w:rPr>
        <w:t>Engli trúarinnar</w:t>
      </w:r>
    </w:p>
    <w:p w:rsidR="00000000" w:rsidRDefault="00557F57">
      <w:pPr>
        <w:jc w:val="center"/>
        <w:rPr>
          <w:sz w:val="32"/>
          <w:szCs w:val="32"/>
        </w:rPr>
      </w:pPr>
      <w:r>
        <w:rPr>
          <w:sz w:val="32"/>
          <w:szCs w:val="32"/>
        </w:rPr>
        <w:t>Engli vonarinnar</w:t>
      </w:r>
    </w:p>
    <w:p w:rsidR="00000000" w:rsidRDefault="00557F57">
      <w:pPr>
        <w:jc w:val="center"/>
        <w:rPr>
          <w:sz w:val="32"/>
          <w:szCs w:val="32"/>
        </w:rPr>
      </w:pPr>
      <w:r>
        <w:rPr>
          <w:sz w:val="32"/>
          <w:szCs w:val="32"/>
        </w:rPr>
        <w:t>Engli kærleikans</w:t>
      </w:r>
    </w:p>
    <w:p w:rsidR="00000000" w:rsidRDefault="00557F57">
      <w:pPr>
        <w:rPr>
          <w:b/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1379855</wp:posOffset>
            </wp:positionH>
            <wp:positionV relativeFrom="paragraph">
              <wp:posOffset>453390</wp:posOffset>
            </wp:positionV>
            <wp:extent cx="2522220" cy="2256155"/>
            <wp:effectExtent l="19050" t="0" r="0" b="0"/>
            <wp:wrapTight wrapText="bothSides">
              <wp:wrapPolygon edited="0">
                <wp:start x="-163" y="0"/>
                <wp:lineTo x="-163" y="21339"/>
                <wp:lineTo x="21535" y="21339"/>
                <wp:lineTo x="21535" y="0"/>
                <wp:lineTo x="-163" y="0"/>
              </wp:wrapPolygon>
            </wp:wrapTight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25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Hann bað þá að fljúga út í heim og finna jólatré fyrir sig.</w:t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 xml:space="preserve">Englarnir veltu fyrir sér hvernig tré væri best að hafa fyrir jólatré.  </w:t>
      </w: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 xml:space="preserve">Þeir hugsuðu málið hver fyrir sig og komu síðan með hugmyndir.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>Engill trúarinn</w:t>
      </w:r>
      <w:r>
        <w:rPr>
          <w:sz w:val="32"/>
          <w:szCs w:val="32"/>
        </w:rPr>
        <w:t xml:space="preserve"> sagði: „finnum tré sem hefur þann ei</w:t>
      </w:r>
      <w:r>
        <w:rPr>
          <w:sz w:val="32"/>
          <w:szCs w:val="32"/>
        </w:rPr>
        <w:t>ginleika að hafa krossmark á greinunum en vera samt beinvaxið og teygja sig til himins.“</w:t>
      </w:r>
    </w:p>
    <w:p w:rsidR="00000000" w:rsidRDefault="00557F57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Engill vonarinnar </w:t>
      </w:r>
      <w:r>
        <w:rPr>
          <w:sz w:val="32"/>
          <w:szCs w:val="32"/>
        </w:rPr>
        <w:t>sagði: „ finnum tré sem visnar ekki og er grænt og kraftmikið á sumrin og allan veturinn. Tré sem sigrar kuldann (- dauðann).</w:t>
      </w:r>
    </w:p>
    <w:p w:rsidR="00000000" w:rsidRDefault="00557F57">
      <w:pPr>
        <w:rPr>
          <w:sz w:val="32"/>
          <w:szCs w:val="32"/>
        </w:rPr>
      </w:pPr>
      <w:r>
        <w:rPr>
          <w:b/>
          <w:sz w:val="32"/>
          <w:szCs w:val="32"/>
        </w:rPr>
        <w:t>Engill kærleikans</w:t>
      </w:r>
      <w:r>
        <w:rPr>
          <w:sz w:val="32"/>
          <w:szCs w:val="32"/>
        </w:rPr>
        <w:t xml:space="preserve"> sagði</w:t>
      </w:r>
      <w:r>
        <w:rPr>
          <w:sz w:val="32"/>
          <w:szCs w:val="32"/>
        </w:rPr>
        <w:t>: „finnum tré sem er skjólsælt og breiðir greinar sínar vinalega út til að skýla öllum litlu fuglunum.“</w:t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lastRenderedPageBreak/>
        <w:t>Englarnir þrír flugu síðan af stað að mikilfenglegum skógi og skoðuðu  mörg tré. Þeir gáfu sér góðan tíma til að finna tré sem hafði alla þá eiginleika</w:t>
      </w:r>
      <w:r>
        <w:rPr>
          <w:sz w:val="32"/>
          <w:szCs w:val="32"/>
        </w:rPr>
        <w:t xml:space="preserve"> sem þeir vildu.</w:t>
      </w: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>Loksins fundu þeir tré sem var grænt í vetrarsnjónum með kross á öllum greinum. Á greinunum sátu litlir fuglar í vinalegu skjóli.</w:t>
      </w: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>Englarnir voru ánægðir með þetta fallega tré sem vildi svo heppilega til að var með alla þá eiginleika sem þe</w:t>
      </w:r>
      <w:r>
        <w:rPr>
          <w:sz w:val="32"/>
          <w:szCs w:val="32"/>
        </w:rPr>
        <w:t xml:space="preserve">im fannst jólatré eiga að hafa. </w:t>
      </w: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 xml:space="preserve">Englarnir þrír ákváðu þá að gefa trénu gjafir. </w:t>
      </w:r>
    </w:p>
    <w:p w:rsidR="00000000" w:rsidRDefault="00557F57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Engill trúarinnar </w:t>
      </w:r>
      <w:r>
        <w:rPr>
          <w:sz w:val="32"/>
          <w:szCs w:val="32"/>
        </w:rPr>
        <w:t xml:space="preserve">ákvað að gefa því kerti til að það gæti stafað af því himneskur ljómi eins og stafaði af himninum fyrstu jóanóttina.   </w:t>
      </w:r>
    </w:p>
    <w:p w:rsidR="00000000" w:rsidRDefault="00557F57">
      <w:pPr>
        <w:rPr>
          <w:sz w:val="32"/>
          <w:szCs w:val="32"/>
        </w:rPr>
      </w:pPr>
      <w:r>
        <w:rPr>
          <w:b/>
          <w:sz w:val="32"/>
          <w:szCs w:val="32"/>
        </w:rPr>
        <w:t>Engill vonarinnar</w:t>
      </w:r>
      <w:r>
        <w:rPr>
          <w:sz w:val="32"/>
          <w:szCs w:val="32"/>
        </w:rPr>
        <w:t xml:space="preserve"> ákvað að gefa því s</w:t>
      </w:r>
      <w:r>
        <w:rPr>
          <w:sz w:val="32"/>
          <w:szCs w:val="32"/>
        </w:rPr>
        <w:t>tóra stjörnu sem geislar af,  eins og stjarnan sem var yfir fjárhúsinu á jólanótt í Betlehem og lýsti um allan heim.</w:t>
      </w:r>
    </w:p>
    <w:p w:rsidR="00000000" w:rsidRDefault="00557F57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Engill kærleikans </w:t>
      </w:r>
      <w:r>
        <w:rPr>
          <w:sz w:val="32"/>
          <w:szCs w:val="32"/>
        </w:rPr>
        <w:t>ákvað að hengja gjafir á allar greinar trésins.</w:t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-342265</wp:posOffset>
            </wp:positionV>
            <wp:extent cx="4457700" cy="5153660"/>
            <wp:effectExtent l="19050" t="0" r="0" b="0"/>
            <wp:wrapTight wrapText="bothSides">
              <wp:wrapPolygon edited="0">
                <wp:start x="-92" y="0"/>
                <wp:lineTo x="-92" y="21557"/>
                <wp:lineTo x="21600" y="21557"/>
                <wp:lineTo x="21600" y="0"/>
                <wp:lineTo x="-92" y="0"/>
              </wp:wrapPolygon>
            </wp:wrapTight>
            <wp:docPr id="3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15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 xml:space="preserve">Guð gladdist </w:t>
      </w:r>
      <w:r>
        <w:rPr>
          <w:sz w:val="32"/>
          <w:szCs w:val="32"/>
        </w:rPr>
        <w:t>yfir hvernig englarnir leystu þetta verkefni fyrir hann. Hann var ánægður með englana sína og tréð sem þeir völdu fyrir hann.</w:t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jc w:val="center"/>
        <w:rPr>
          <w:sz w:val="32"/>
          <w:szCs w:val="32"/>
        </w:rPr>
      </w:pPr>
      <w:r>
        <w:rPr>
          <w:sz w:val="32"/>
          <w:szCs w:val="32"/>
        </w:rPr>
        <w:t>Þeir höfðu valið sígrænt grenitré.</w:t>
      </w:r>
    </w:p>
    <w:p w:rsidR="00000000" w:rsidRDefault="00557F57">
      <w:pPr>
        <w:jc w:val="center"/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14605</wp:posOffset>
            </wp:positionV>
            <wp:extent cx="4773930" cy="4535805"/>
            <wp:effectExtent l="19050" t="0" r="7620" b="0"/>
            <wp:wrapTight wrapText="bothSides">
              <wp:wrapPolygon edited="0">
                <wp:start x="-86" y="0"/>
                <wp:lineTo x="-86" y="21500"/>
                <wp:lineTo x="21634" y="21500"/>
                <wp:lineTo x="21634" y="0"/>
                <wp:lineTo x="-86" y="0"/>
              </wp:wrapPolygon>
            </wp:wrapTight>
            <wp:docPr id="3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453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 xml:space="preserve">Ein sagan segir </w:t>
      </w:r>
      <w:r>
        <w:rPr>
          <w:sz w:val="32"/>
          <w:szCs w:val="32"/>
        </w:rPr>
        <w:t xml:space="preserve">að uppruni jólatrésins sé frá miðöldum í borginni Strassborg. En sú borg er rétt við landamæri Frakklands og Þýskalands. </w:t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noProof/>
          <w:lang w:eastAsia="is-IS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-270510</wp:posOffset>
            </wp:positionV>
            <wp:extent cx="4453890" cy="5889625"/>
            <wp:effectExtent l="19050" t="0" r="3810" b="0"/>
            <wp:wrapTight wrapText="bothSides">
              <wp:wrapPolygon edited="0">
                <wp:start x="-92" y="0"/>
                <wp:lineTo x="-92" y="21518"/>
                <wp:lineTo x="21618" y="21518"/>
                <wp:lineTo x="21618" y="0"/>
                <wp:lineTo x="-92" y="0"/>
              </wp:wrapPolygon>
            </wp:wrapTight>
            <wp:docPr id="3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588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>Á hverju Þorláksmessukvöldi var sett upp leikrit fyrir framan dómkirkju borgarinnar sem fjallaði um það þegar man</w:t>
      </w:r>
      <w:r>
        <w:rPr>
          <w:sz w:val="32"/>
          <w:szCs w:val="32"/>
        </w:rPr>
        <w:t xml:space="preserve">nkynið var rekið úr Paradís eftir að Adam beit í sannleikseplið. </w:t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-377825</wp:posOffset>
            </wp:positionV>
            <wp:extent cx="3388995" cy="5650230"/>
            <wp:effectExtent l="19050" t="0" r="1905" b="0"/>
            <wp:wrapTight wrapText="bothSides">
              <wp:wrapPolygon edited="0">
                <wp:start x="-121" y="0"/>
                <wp:lineTo x="-121" y="21556"/>
                <wp:lineTo x="21612" y="21556"/>
                <wp:lineTo x="21612" y="0"/>
                <wp:lineTo x="-121" y="0"/>
              </wp:wrapPolygon>
            </wp:wrapTight>
            <wp:docPr id="2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565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 xml:space="preserve">Borgarbúar voru í vandræðum með að finna  ávaxtatré sem stóð í blóma í kringum jólahátíðina.  Þeir leystu vandamálið með því að nota sígræna grenitré sem smám saman </w:t>
      </w:r>
      <w:r>
        <w:rPr>
          <w:sz w:val="32"/>
          <w:szCs w:val="32"/>
        </w:rPr>
        <w:t xml:space="preserve">blómstraði í hlutverki sínu og varð síðan táknrænt fyrir jólahaldið. </w:t>
      </w:r>
      <w:r>
        <w:rPr>
          <w:sz w:val="32"/>
          <w:szCs w:val="32"/>
        </w:rPr>
        <w:br/>
        <w:t xml:space="preserve">Um miðja 16. Öld fóru menn að græða á að selja grenitré. í borginni fyrir jólin og skreytti fólk þau með eplum og fleira skrauti. </w:t>
      </w:r>
      <w:r>
        <w:rPr>
          <w:sz w:val="32"/>
          <w:szCs w:val="32"/>
        </w:rPr>
        <w:br/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noProof/>
          <w:lang w:eastAsia="is-I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155575</wp:posOffset>
            </wp:positionV>
            <wp:extent cx="5768340" cy="4322445"/>
            <wp:effectExtent l="19050" t="0" r="3810" b="0"/>
            <wp:wrapTight wrapText="bothSides">
              <wp:wrapPolygon edited="0">
                <wp:start x="-71" y="0"/>
                <wp:lineTo x="-71" y="21514"/>
                <wp:lineTo x="21614" y="21514"/>
                <wp:lineTo x="21614" y="0"/>
                <wp:lineTo x="-71" y="0"/>
              </wp:wrapPolygon>
            </wp:wrapTight>
            <wp:docPr id="2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>Sumarið 185o voru miklir þurrkar á svæðinu og því l</w:t>
      </w:r>
      <w:r>
        <w:rPr>
          <w:sz w:val="32"/>
          <w:szCs w:val="32"/>
        </w:rPr>
        <w:t xml:space="preserve">ítið til af eplum. Þá datt nokkrum glerblásurum í hug að skreyta trén með lituðum glerkúlum í stað epla og síðar bættust ljósaskreytingar við.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  <w:t>Það er löngu hætt að sýna paradísarleikritið í Strassborg en hefð jólatrésins hefur breiðst út um allan heim. F</w:t>
      </w:r>
      <w:r>
        <w:rPr>
          <w:sz w:val="32"/>
          <w:szCs w:val="32"/>
        </w:rPr>
        <w:t>ólkið í Strassborg kallar borgina sína  höfuðborg jólanna.</w:t>
      </w:r>
    </w:p>
    <w:p w:rsidR="00000000" w:rsidRDefault="00557F57">
      <w:pPr>
        <w:jc w:val="center"/>
        <w:rPr>
          <w:sz w:val="32"/>
          <w:szCs w:val="32"/>
        </w:rPr>
      </w:pPr>
    </w:p>
    <w:p w:rsidR="00000000" w:rsidRDefault="00557F57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Jólatré á Íslandi</w:t>
      </w:r>
    </w:p>
    <w:p w:rsidR="00000000" w:rsidRDefault="00557F57">
      <w:pPr>
        <w:jc w:val="center"/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>Það er ekki löng hefð fyrir jólatrjám á Ísandi. Um 1850 þegar hugmyndin um jólatré barst til Íslands voru eingöngu heimatilbúin jólatré en þau voru þá á dönskum heimilum.</w:t>
      </w:r>
      <w:r>
        <w:rPr>
          <w:sz w:val="32"/>
          <w:szCs w:val="32"/>
        </w:rPr>
        <w:br/>
        <w:t>Það ux</w:t>
      </w:r>
      <w:r>
        <w:rPr>
          <w:sz w:val="32"/>
          <w:szCs w:val="32"/>
        </w:rPr>
        <w:t>u ekki grenitré hér á landi.  þannig að fólkið bjó til tré úr spýtum sem voru síðan skreyttar með sortulyngi, beitilyngi eða eini.   Síðan skreytti fólk trén með kertum.</w:t>
      </w:r>
    </w:p>
    <w:p w:rsidR="00000000" w:rsidRDefault="00557F57">
      <w:pPr>
        <w:rPr>
          <w:sz w:val="32"/>
          <w:szCs w:val="32"/>
        </w:rPr>
      </w:pPr>
      <w:r>
        <w:rPr>
          <w:noProof/>
          <w:lang w:eastAsia="is-I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447675</wp:posOffset>
            </wp:positionV>
            <wp:extent cx="2616835" cy="1899920"/>
            <wp:effectExtent l="19050" t="0" r="0" b="0"/>
            <wp:wrapTight wrapText="bothSides">
              <wp:wrapPolygon edited="0">
                <wp:start x="-157" y="0"/>
                <wp:lineTo x="-157" y="21441"/>
                <wp:lineTo x="21542" y="21441"/>
                <wp:lineTo x="21542" y="0"/>
                <wp:lineTo x="-157" y="0"/>
              </wp:wrapPolygon>
            </wp:wrapTight>
            <wp:docPr id="2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89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>Sortulyng</w:t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noProof/>
          <w:lang w:eastAsia="is-I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166370</wp:posOffset>
            </wp:positionV>
            <wp:extent cx="2260600" cy="1922145"/>
            <wp:effectExtent l="19050" t="0" r="6350" b="0"/>
            <wp:wrapTight wrapText="bothSides">
              <wp:wrapPolygon edited="0">
                <wp:start x="-182" y="0"/>
                <wp:lineTo x="-182" y="21407"/>
                <wp:lineTo x="21661" y="21407"/>
                <wp:lineTo x="21661" y="0"/>
                <wp:lineTo x="-182" y="0"/>
              </wp:wrapPolygon>
            </wp:wrapTight>
            <wp:docPr id="2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92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 xml:space="preserve"> Beitilyng </w:t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Að setja upp </w:t>
      </w:r>
      <w:r>
        <w:rPr>
          <w:sz w:val="32"/>
          <w:szCs w:val="32"/>
        </w:rPr>
        <w:t>jólatré og skreyta varð ekki algengt hér á landi fyrr en eftir síðustu heimsstyrjöld. Þá voru tré skreytt með heimagerðu skrauti, ávöxtum, piparkökum og berjum</w:t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noProof/>
          <w:lang w:eastAsia="is-I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0</wp:posOffset>
            </wp:positionV>
            <wp:extent cx="2462530" cy="3681095"/>
            <wp:effectExtent l="19050" t="0" r="0" b="0"/>
            <wp:wrapTight wrapText="bothSides">
              <wp:wrapPolygon edited="0">
                <wp:start x="-167" y="0"/>
                <wp:lineTo x="-167" y="21462"/>
                <wp:lineTo x="21555" y="21462"/>
                <wp:lineTo x="21555" y="0"/>
                <wp:lineTo x="-167" y="0"/>
              </wp:wrapPolygon>
            </wp:wrapTight>
            <wp:docPr id="2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368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noProof/>
          <w:lang w:eastAsia="is-IS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26035</wp:posOffset>
            </wp:positionV>
            <wp:extent cx="2403475" cy="3491230"/>
            <wp:effectExtent l="19050" t="0" r="0" b="0"/>
            <wp:wrapTight wrapText="bothSides">
              <wp:wrapPolygon edited="0">
                <wp:start x="-171" y="0"/>
                <wp:lineTo x="-171" y="21451"/>
                <wp:lineTo x="21571" y="21451"/>
                <wp:lineTo x="21571" y="0"/>
                <wp:lineTo x="-171" y="0"/>
              </wp:wrapPolygon>
            </wp:wrapTight>
            <wp:docPr id="2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349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-520065</wp:posOffset>
            </wp:positionV>
            <wp:extent cx="3230880" cy="3229610"/>
            <wp:effectExtent l="19050" t="0" r="7620" b="0"/>
            <wp:wrapTight wrapText="bothSides">
              <wp:wrapPolygon edited="0">
                <wp:start x="-127" y="0"/>
                <wp:lineTo x="-127" y="21532"/>
                <wp:lineTo x="21651" y="21532"/>
                <wp:lineTo x="21651" y="0"/>
                <wp:lineTo x="-127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22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 xml:space="preserve">Ég var heillengi að finna svörin við spurningunum mínum. </w:t>
      </w: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>Nú veit ég</w:t>
      </w:r>
      <w:r>
        <w:rPr>
          <w:sz w:val="32"/>
          <w:szCs w:val="32"/>
        </w:rPr>
        <w:t xml:space="preserve"> um nokkrar sögur um af hverju við setjum upp jólatré í stofunni okkar og af hverju við skreytum það.</w:t>
      </w: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>Síðan get ég valið hvaða sögu ég vill trúa á eða ætla ég að trúa einhverri sögu. Eru þetta ævintýri eða sannleikur?</w:t>
      </w:r>
    </w:p>
    <w:p w:rsidR="00000000" w:rsidRDefault="00557F57">
      <w:pPr>
        <w:rPr>
          <w:sz w:val="32"/>
          <w:szCs w:val="32"/>
        </w:rPr>
      </w:pPr>
      <w:r>
        <w:rPr>
          <w:sz w:val="32"/>
          <w:szCs w:val="32"/>
        </w:rPr>
        <w:t>Ætla ég að trúa á söguna þegar allir f</w:t>
      </w:r>
      <w:r>
        <w:rPr>
          <w:sz w:val="32"/>
          <w:szCs w:val="32"/>
        </w:rPr>
        <w:t>ærðu Jesú gjafir og Þinurinn var skreyttur með stjörnum eða á söguna þegar Guð kallaði á englana þrjá eða á söguna í Strassborg.</w:t>
      </w:r>
    </w:p>
    <w:p w:rsidR="00000000" w:rsidRDefault="00557F57">
      <w:pPr>
        <w:rPr>
          <w:sz w:val="32"/>
          <w:szCs w:val="32"/>
        </w:rPr>
      </w:pPr>
    </w:p>
    <w:p w:rsidR="00557F57" w:rsidRDefault="00557F57">
      <w:pPr>
        <w:rPr>
          <w:sz w:val="32"/>
          <w:szCs w:val="32"/>
        </w:rPr>
      </w:pPr>
      <w:r>
        <w:rPr>
          <w:sz w:val="32"/>
          <w:szCs w:val="32"/>
        </w:rPr>
        <w:t>Nú ætla ég að leggja höfuðið í bleyti. Allavega trúi ég á söguna um hvernig jólatréð var í gamla daga á Íslandi. Ég spurði nef</w:t>
      </w:r>
      <w:r>
        <w:rPr>
          <w:sz w:val="32"/>
          <w:szCs w:val="32"/>
        </w:rPr>
        <w:t xml:space="preserve">nilega langa afa minn sem sagði að það væri rétt. Afi hans hafði smíða svona tré fyrir fjölskylduna þeirra.   </w:t>
      </w:r>
    </w:p>
    <w:sectPr w:rsidR="00557F57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F57" w:rsidRDefault="00557F57">
      <w:pPr>
        <w:spacing w:after="0" w:line="240" w:lineRule="auto"/>
      </w:pPr>
      <w:r>
        <w:separator/>
      </w:r>
    </w:p>
  </w:endnote>
  <w:endnote w:type="continuationSeparator" w:id="0">
    <w:p w:rsidR="00557F57" w:rsidRDefault="00557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205929"/>
      <w:docPartObj>
        <w:docPartGallery w:val="Page Numbers (Bottom of Page)"/>
        <w:docPartUnique/>
      </w:docPartObj>
    </w:sdtPr>
    <w:sdtEndPr/>
    <w:sdtContent>
      <w:p w:rsidR="00000000" w:rsidRDefault="00557F5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2875">
          <w:rPr>
            <w:noProof/>
          </w:rPr>
          <w:t>1</w:t>
        </w:r>
        <w:r>
          <w:fldChar w:fldCharType="end"/>
        </w:r>
      </w:p>
    </w:sdtContent>
  </w:sdt>
  <w:p w:rsidR="00000000" w:rsidRDefault="00557F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F57" w:rsidRDefault="00557F57">
      <w:pPr>
        <w:spacing w:after="0" w:line="240" w:lineRule="auto"/>
      </w:pPr>
      <w:r>
        <w:separator/>
      </w:r>
    </w:p>
  </w:footnote>
  <w:footnote w:type="continuationSeparator" w:id="0">
    <w:p w:rsidR="00557F57" w:rsidRDefault="00557F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81E4E"/>
    <w:multiLevelType w:val="hybridMultilevel"/>
    <w:tmpl w:val="BAAAA4E8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defaultTabStop w:val="708"/>
  <w:hyphenationZone w:val="4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2875"/>
    <w:rsid w:val="00557F57"/>
    <w:rsid w:val="006D2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is-I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theme="majorBidi" w:hint="default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theme="majorBidi" w:hint="default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ajorHAnsi" w:eastAsiaTheme="majorEastAsia" w:hAnsiTheme="majorHAnsi" w:cstheme="majorBidi" w:hint="default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ajorHAnsi" w:eastAsiaTheme="majorEastAsia" w:hAnsiTheme="majorHAnsi" w:cstheme="majorBidi" w:hint="default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asciiTheme="majorHAnsi" w:eastAsiaTheme="majorEastAsia" w:hAnsiTheme="majorHAnsi" w:cstheme="majorBidi" w:hint="default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asciiTheme="majorHAnsi" w:eastAsiaTheme="majorEastAsia" w:hAnsiTheme="majorHAnsi" w:cstheme="majorBidi" w:hint="default"/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NoSpacing">
    <w:name w:val="No Spacing"/>
    <w:uiPriority w:val="1"/>
    <w:qFormat/>
    <w:rPr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Comic Sans MS"/>
        <a:ea typeface=""/>
        <a:cs typeface=""/>
      </a:majorFont>
      <a:minorFont>
        <a:latin typeface="Comic Sans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963</Words>
  <Characters>5495</Characters>
  <Application>Microsoft Office Word</Application>
  <DocSecurity>0</DocSecurity>
  <Lines>45</Lines>
  <Paragraphs>12</Paragraphs>
  <ScaleCrop>false</ScaleCrop>
  <Company/>
  <LinksUpToDate>false</LinksUpToDate>
  <CharactersWithSpaces>6446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Lilla</dc:creator>
  <cp:lastModifiedBy>Lilla</cp:lastModifiedBy>
  <cp:revision>2</cp:revision>
  <dcterms:created xsi:type="dcterms:W3CDTF">2011-11-28T22:56:00Z</dcterms:created>
  <dcterms:modified xsi:type="dcterms:W3CDTF">2011-11-28T22:56:00Z</dcterms:modified>
</cp:coreProperties>
</file>