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7B" w:rsidRDefault="00810C7B" w:rsidP="00810C7B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Samgönur í gamla daga og í dag.</w:t>
      </w:r>
    </w:p>
    <w:p w:rsidR="00810C7B" w:rsidRDefault="00810C7B" w:rsidP="00810C7B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Hvað er samgöngur?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Það er leið til að komast á milli staða. Við förum stundum gangandi, stundum á bíl,  í strætó, á hjóli, með flugvél, með skipi, með lest.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 w:rsidRPr="00653793">
        <w:rPr>
          <w:rFonts w:ascii="Comic Sans MS" w:hAnsi="Comic Sans MS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1308191</wp:posOffset>
            </wp:positionV>
            <wp:extent cx="5761265" cy="3837214"/>
            <wp:effectExtent l="19050" t="0" r="0" b="0"/>
            <wp:wrapTight wrapText="bothSides">
              <wp:wrapPolygon edited="0">
                <wp:start x="-71" y="0"/>
                <wp:lineTo x="-71" y="21447"/>
                <wp:lineTo x="21569" y="21447"/>
                <wp:lineTo x="21569" y="0"/>
                <wp:lineTo x="-71" y="0"/>
              </wp:wrapPolygon>
            </wp:wrapTight>
            <wp:docPr id="5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265" cy="383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2512695</wp:posOffset>
            </wp:positionV>
            <wp:extent cx="2277110" cy="1273175"/>
            <wp:effectExtent l="19050" t="0" r="8890" b="0"/>
            <wp:wrapTight wrapText="bothSides">
              <wp:wrapPolygon edited="0">
                <wp:start x="-181" y="0"/>
                <wp:lineTo x="-181" y="21331"/>
                <wp:lineTo x="21684" y="21331"/>
                <wp:lineTo x="21684" y="0"/>
                <wp:lineTo x="-181" y="0"/>
              </wp:wrapPolygon>
            </wp:wrapTight>
            <wp:docPr id="9" name="Picture 4" descr="https://encrypted-tbn2.gstatic.com/images?q=tbn:ANd9GcQpcifD781du7dHbY5fqwfen-OrcHLdcHJUD-GsRKZ-9rw0gs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pcifD781du7dHbY5fqwfen-OrcHLdcHJUD-GsRKZ-9rw0gsB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Til dæmis koma margir akandi með bíl í skólann</w:t>
      </w:r>
      <w:r>
        <w:rPr>
          <w:noProof/>
          <w:lang w:eastAsia="is-IS"/>
        </w:rPr>
        <w:t xml:space="preserve"> </w:t>
      </w: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-1724</wp:posOffset>
            </wp:positionV>
            <wp:extent cx="3124745" cy="1371600"/>
            <wp:effectExtent l="19050" t="0" r="0" b="0"/>
            <wp:wrapTight wrapText="bothSides">
              <wp:wrapPolygon edited="0">
                <wp:start x="-132" y="0"/>
                <wp:lineTo x="-132" y="21300"/>
                <wp:lineTo x="21596" y="21300"/>
                <wp:lineTo x="21596" y="0"/>
                <wp:lineTo x="-132" y="0"/>
              </wp:wrapPolygon>
            </wp:wrapTight>
            <wp:docPr id="8" name="Picture 1" descr="http://www.pageresource.com/clipart/clipart/traffic/cars/4-door-hatch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geresource.com/clipart/clipart/traffic/cars/4-door-hatch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, sumir hjóla 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113030</wp:posOffset>
            </wp:positionV>
            <wp:extent cx="3330575" cy="3461385"/>
            <wp:effectExtent l="0" t="0" r="0" b="0"/>
            <wp:wrapTight wrapText="bothSides">
              <wp:wrapPolygon edited="0">
                <wp:start x="12849" y="238"/>
                <wp:lineTo x="11119" y="1783"/>
                <wp:lineTo x="6795" y="2734"/>
                <wp:lineTo x="4324" y="3447"/>
                <wp:lineTo x="3830" y="7727"/>
                <wp:lineTo x="2100" y="8797"/>
                <wp:lineTo x="371" y="9629"/>
                <wp:lineTo x="0" y="11531"/>
                <wp:lineTo x="124" y="12601"/>
                <wp:lineTo x="3212" y="13552"/>
                <wp:lineTo x="6548" y="13552"/>
                <wp:lineTo x="6919" y="17356"/>
                <wp:lineTo x="6177" y="19258"/>
                <wp:lineTo x="494" y="20328"/>
                <wp:lineTo x="494" y="20922"/>
                <wp:lineTo x="7289" y="20922"/>
                <wp:lineTo x="20138" y="20922"/>
                <wp:lineTo x="20385" y="20922"/>
                <wp:lineTo x="21373" y="19496"/>
                <wp:lineTo x="21373" y="19258"/>
                <wp:lineTo x="21497" y="18783"/>
                <wp:lineTo x="21250" y="18307"/>
                <wp:lineTo x="20138" y="17356"/>
                <wp:lineTo x="20879" y="15454"/>
                <wp:lineTo x="20138" y="13552"/>
                <wp:lineTo x="20509" y="12125"/>
                <wp:lineTo x="20879" y="9748"/>
                <wp:lineTo x="20014" y="8440"/>
                <wp:lineTo x="19767" y="7489"/>
                <wp:lineTo x="17791" y="6538"/>
                <wp:lineTo x="15567" y="5944"/>
                <wp:lineTo x="16432" y="4042"/>
                <wp:lineTo x="16926" y="2853"/>
                <wp:lineTo x="16926" y="2021"/>
                <wp:lineTo x="16432" y="1308"/>
                <wp:lineTo x="15320" y="238"/>
                <wp:lineTo x="12849" y="238"/>
              </wp:wrapPolygon>
            </wp:wrapTight>
            <wp:docPr id="11" name="Picture 7" descr="http://occupations.phillipmartin.info/school_cross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ccupations.phillipmartin.info/school_crosswal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og en aðrir ganga.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Pr="009E52D6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Í gamla daga voru ekki til bílar. Þá ferðaðist fólk með því að ganga eða fara ríðandi á hestum.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683895</wp:posOffset>
            </wp:positionV>
            <wp:extent cx="6496050" cy="5045075"/>
            <wp:effectExtent l="19050" t="0" r="0" b="0"/>
            <wp:wrapTight wrapText="bothSides">
              <wp:wrapPolygon edited="0">
                <wp:start x="-63" y="0"/>
                <wp:lineTo x="-63" y="21532"/>
                <wp:lineTo x="21600" y="21532"/>
                <wp:lineTo x="21600" y="0"/>
                <wp:lineTo x="-63" y="0"/>
              </wp:wrapPolygon>
            </wp:wrapTight>
            <wp:docPr id="14" name="Picture 13" descr="http://www.clipartoday.com/_thumbs/034/1/reb020618bwjj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oday.com/_thumbs/034/1/reb020618bwjj_t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Ef fólk þurfti að komast yfir á þurfti það að róa á árabátum.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99695</wp:posOffset>
            </wp:positionV>
            <wp:extent cx="7531100" cy="3101975"/>
            <wp:effectExtent l="19050" t="0" r="0" b="0"/>
            <wp:wrapTight wrapText="bothSides">
              <wp:wrapPolygon edited="0">
                <wp:start x="15517" y="0"/>
                <wp:lineTo x="13769" y="4245"/>
                <wp:lineTo x="10163" y="5837"/>
                <wp:lineTo x="10163" y="6367"/>
                <wp:lineTo x="7158" y="6633"/>
                <wp:lineTo x="1694" y="7959"/>
                <wp:lineTo x="1694" y="8490"/>
                <wp:lineTo x="-55" y="9286"/>
                <wp:lineTo x="-55" y="9816"/>
                <wp:lineTo x="2787" y="10612"/>
                <wp:lineTo x="2677" y="12469"/>
                <wp:lineTo x="2076" y="14857"/>
                <wp:lineTo x="382" y="14990"/>
                <wp:lineTo x="382" y="15255"/>
                <wp:lineTo x="2076" y="16979"/>
                <wp:lineTo x="1366" y="19102"/>
                <wp:lineTo x="492" y="21224"/>
                <wp:lineTo x="492" y="21357"/>
                <wp:lineTo x="4808" y="21489"/>
                <wp:lineTo x="6283" y="21489"/>
                <wp:lineTo x="7212" y="21489"/>
                <wp:lineTo x="7431" y="21224"/>
                <wp:lineTo x="11201" y="19234"/>
                <wp:lineTo x="11201" y="19102"/>
                <wp:lineTo x="11474" y="18571"/>
                <wp:lineTo x="11255" y="18306"/>
                <wp:lineTo x="8797" y="16979"/>
                <wp:lineTo x="10764" y="16979"/>
                <wp:lineTo x="13714" y="15653"/>
                <wp:lineTo x="13714" y="14857"/>
                <wp:lineTo x="16227" y="12734"/>
                <wp:lineTo x="16883" y="12469"/>
                <wp:lineTo x="16719" y="12071"/>
                <wp:lineTo x="12731" y="10612"/>
                <wp:lineTo x="21582" y="10612"/>
                <wp:lineTo x="21582" y="9684"/>
                <wp:lineTo x="18522" y="8490"/>
                <wp:lineTo x="16118" y="6367"/>
                <wp:lineTo x="15736" y="4245"/>
                <wp:lineTo x="15736" y="2122"/>
                <wp:lineTo x="15790" y="133"/>
                <wp:lineTo x="15790" y="0"/>
                <wp:lineTo x="15517" y="0"/>
              </wp:wrapPolygon>
            </wp:wrapTight>
            <wp:docPr id="16" name="Picture 16" descr="http://4vector.com/i/free-vector-small-rowing-boat-with-fishermen-clip-art_108319_Small_Rowing_Boat_With_Fishermen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vector.com/i/free-vector-small-rowing-boat-with-fishermen-clip-art_108319_Small_Rowing_Boat_With_Fishermen_clip_art_h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2447290</wp:posOffset>
            </wp:positionV>
            <wp:extent cx="2724150" cy="163258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20" name="Picture 28" descr="http://vector-magz.com/wp-content/uploads/2013/09/picnic-clip-art-280x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ector-magz.com/wp-content/uploads/2013/09/picnic-clip-art-280x16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 xml:space="preserve">Þegar fólkið hafði enga hesta þurfti það að ganga langar, langar leiðir til að komast á milli staða til dæmis frá Selfossi til Reykjavíkur. Við erum um það bil klukkutíma á leiðinni. Þegar við förum á bíl og eftir malbikuðum  veginum. 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Fólkið í gamla daga var allan daginn á leiðinni.  Þau þurftu að tak með sér nesti og stundum nýja skó.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198120</wp:posOffset>
            </wp:positionV>
            <wp:extent cx="3503295" cy="2616835"/>
            <wp:effectExtent l="19050" t="0" r="1905" b="0"/>
            <wp:wrapTight wrapText="bothSides">
              <wp:wrapPolygon edited="0">
                <wp:start x="-117" y="0"/>
                <wp:lineTo x="-117" y="21385"/>
                <wp:lineTo x="21612" y="21385"/>
                <wp:lineTo x="21612" y="0"/>
                <wp:lineTo x="-117" y="0"/>
              </wp:wrapPolygon>
            </wp:wrapTight>
            <wp:docPr id="26" name="Picture 34" descr="http://treskurdur.muna.is/skrar/Image/askur_halldr_jakobs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reskurdur.muna.is/skrar/Image/askur_halldr_jakobs5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-379730</wp:posOffset>
            </wp:positionV>
            <wp:extent cx="5041265" cy="5344160"/>
            <wp:effectExtent l="19050" t="0" r="6985" b="0"/>
            <wp:wrapTight wrapText="bothSides">
              <wp:wrapPolygon edited="0">
                <wp:start x="-82" y="0"/>
                <wp:lineTo x="-82" y="21559"/>
                <wp:lineTo x="21630" y="21559"/>
                <wp:lineTo x="21630" y="0"/>
                <wp:lineTo x="-82" y="0"/>
              </wp:wrapPolygon>
            </wp:wrapTight>
            <wp:docPr id="18" name="Picture 25" descr="http://www.buningurinn.is/ord/files/filemanager/website178680/file254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uningurinn.is/ord/files/filemanager/website178680/file2549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Þau áttu ekki svona góða skó eins og við. Þau notuðu sauðskinnskó sem voru búnir til úr skinni og skemmdust þeir gjarnan á leiðinni og þurftu því að skipta um skó svo þau yrðu ekki sárfætt. 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Þa</w:t>
      </w:r>
      <w:r w:rsidR="005F5B71">
        <w:rPr>
          <w:rFonts w:ascii="Comic Sans MS" w:hAnsi="Comic Sans MS"/>
          <w:sz w:val="52"/>
          <w:szCs w:val="52"/>
        </w:rPr>
        <w:t>ð var stundum talað um að leiði</w:t>
      </w:r>
      <w:r>
        <w:rPr>
          <w:rFonts w:ascii="Comic Sans MS" w:hAnsi="Comic Sans MS"/>
          <w:sz w:val="52"/>
          <w:szCs w:val="52"/>
        </w:rPr>
        <w:t>n, ferðin sem þurfti að fara væri t.d. þriggja skópara leið.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Pr="00B0722D" w:rsidRDefault="00810C7B" w:rsidP="00810C7B">
      <w:pPr>
        <w:rPr>
          <w:rFonts w:ascii="Comic Sans MS" w:hAnsi="Comic Sans MS"/>
          <w:b/>
          <w:sz w:val="52"/>
          <w:szCs w:val="52"/>
        </w:rPr>
      </w:pPr>
      <w:r w:rsidRPr="00B0722D">
        <w:rPr>
          <w:rFonts w:ascii="Comic Sans MS" w:hAnsi="Comic Sans MS"/>
          <w:b/>
          <w:sz w:val="52"/>
          <w:szCs w:val="52"/>
        </w:rPr>
        <w:lastRenderedPageBreak/>
        <w:t xml:space="preserve">Hvernig rataði fólkið </w:t>
      </w:r>
      <w:r>
        <w:rPr>
          <w:rFonts w:ascii="Comic Sans MS" w:hAnsi="Comic Sans MS"/>
          <w:b/>
          <w:sz w:val="52"/>
          <w:szCs w:val="52"/>
        </w:rPr>
        <w:t xml:space="preserve">sem var að ganga </w:t>
      </w:r>
      <w:r w:rsidRPr="00B0722D">
        <w:rPr>
          <w:rFonts w:ascii="Comic Sans MS" w:hAnsi="Comic Sans MS"/>
          <w:b/>
          <w:sz w:val="52"/>
          <w:szCs w:val="52"/>
        </w:rPr>
        <w:t>á milli staða?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1905</wp:posOffset>
            </wp:positionV>
            <wp:extent cx="5761265" cy="5763986"/>
            <wp:effectExtent l="19050" t="0" r="0" b="0"/>
            <wp:wrapTight wrapText="bothSides">
              <wp:wrapPolygon edited="0">
                <wp:start x="-71" y="0"/>
                <wp:lineTo x="-71" y="21559"/>
                <wp:lineTo x="21569" y="21559"/>
                <wp:lineTo x="21569" y="0"/>
                <wp:lineTo x="-71" y="0"/>
              </wp:wrapPolygon>
            </wp:wrapTight>
            <wp:docPr id="17" name="Picture 22" descr="http://www.ratleikur.blog.is/img/tncache/700x700/93/ratleikur/img/v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atleikur.blog.is/img/tncache/700x700/93/ratleikur/img/var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5" cy="576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Til að rata í gamladaga bjó fólk til vörður og gekk á milli varðanna.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2251710</wp:posOffset>
            </wp:positionV>
            <wp:extent cx="5760720" cy="4310380"/>
            <wp:effectExtent l="19050" t="0" r="0" b="0"/>
            <wp:wrapTight wrapText="bothSides">
              <wp:wrapPolygon edited="0">
                <wp:start x="-71" y="0"/>
                <wp:lineTo x="-71" y="21479"/>
                <wp:lineTo x="21571" y="21479"/>
                <wp:lineTo x="21571" y="0"/>
                <wp:lineTo x="-71" y="0"/>
              </wp:wrapPolygon>
            </wp:wrapTight>
            <wp:docPr id="15" name="Picture 19" descr="http://www.ferlir.is/images/hafnaheidi__4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erlir.is/images/hafnaheidi__49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 xml:space="preserve">Hvað er eiginlega varða? </w:t>
      </w:r>
      <w:r>
        <w:rPr>
          <w:rFonts w:ascii="Comic Sans MS" w:hAnsi="Comic Sans MS"/>
          <w:sz w:val="52"/>
          <w:szCs w:val="52"/>
        </w:rPr>
        <w:br/>
        <w:t>Varða er safn af steinum sem er raðað saman í strýtu með jöfnu millibili.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Í dag notar fólk tölvu, tæki sem kallast staðsetningatæki GPS til að rata á milli staða. Það er líka í nýrri </w:t>
      </w:r>
      <w:proofErr w:type="spellStart"/>
      <w:r>
        <w:rPr>
          <w:rFonts w:ascii="Comic Sans MS" w:hAnsi="Comic Sans MS"/>
          <w:sz w:val="52"/>
          <w:szCs w:val="52"/>
        </w:rPr>
        <w:t>gsm</w:t>
      </w:r>
      <w:proofErr w:type="spellEnd"/>
      <w:r>
        <w:rPr>
          <w:rFonts w:ascii="Comic Sans MS" w:hAnsi="Comic Sans MS"/>
          <w:sz w:val="52"/>
          <w:szCs w:val="52"/>
        </w:rPr>
        <w:t xml:space="preserve"> símum.</w:t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229870</wp:posOffset>
            </wp:positionV>
            <wp:extent cx="4634230" cy="4130675"/>
            <wp:effectExtent l="19050" t="0" r="0" b="0"/>
            <wp:wrapTight wrapText="bothSides">
              <wp:wrapPolygon edited="0">
                <wp:start x="16426" y="0"/>
                <wp:lineTo x="14118" y="100"/>
                <wp:lineTo x="6482" y="1395"/>
                <wp:lineTo x="1332" y="3088"/>
                <wp:lineTo x="266" y="3785"/>
                <wp:lineTo x="-89" y="4184"/>
                <wp:lineTo x="89" y="9563"/>
                <wp:lineTo x="444" y="15939"/>
                <wp:lineTo x="89" y="16735"/>
                <wp:lineTo x="266" y="19525"/>
                <wp:lineTo x="977" y="21517"/>
                <wp:lineTo x="2220" y="21517"/>
                <wp:lineTo x="2309" y="21517"/>
                <wp:lineTo x="5061" y="20720"/>
                <wp:lineTo x="5327" y="20720"/>
                <wp:lineTo x="11010" y="19226"/>
                <wp:lineTo x="11010" y="19126"/>
                <wp:lineTo x="11277" y="19126"/>
                <wp:lineTo x="17403" y="17632"/>
                <wp:lineTo x="18646" y="17532"/>
                <wp:lineTo x="21576" y="16437"/>
                <wp:lineTo x="21576" y="12751"/>
                <wp:lineTo x="20955" y="1295"/>
                <wp:lineTo x="20333" y="299"/>
                <wp:lineTo x="19889" y="0"/>
                <wp:lineTo x="16426" y="0"/>
              </wp:wrapPolygon>
            </wp:wrapTight>
            <wp:docPr id="21" name="Picture 31" descr="http://www.clker.com/cliparts/G/Q/9/8/g/e/gps-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G/Q/9/8/g/e/gps-on-m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810C7B" w:rsidRDefault="00810C7B" w:rsidP="00810C7B">
      <w:pPr>
        <w:rPr>
          <w:rFonts w:ascii="Comic Sans MS" w:hAnsi="Comic Sans MS"/>
          <w:sz w:val="52"/>
          <w:szCs w:val="52"/>
        </w:rPr>
      </w:pPr>
    </w:p>
    <w:p w:rsidR="004066A4" w:rsidRDefault="004066A4"/>
    <w:p w:rsidR="005F5B71" w:rsidRDefault="005F5B71"/>
    <w:sectPr w:rsidR="005F5B71" w:rsidSect="0040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810C7B"/>
    <w:rsid w:val="004066A4"/>
    <w:rsid w:val="005F5B71"/>
    <w:rsid w:val="0081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2014-01-21T18:59:00Z</dcterms:created>
  <dcterms:modified xsi:type="dcterms:W3CDTF">2014-01-21T20:36:00Z</dcterms:modified>
</cp:coreProperties>
</file>