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41" w:rsidRDefault="007F1BA1" w:rsidP="008B7532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-457200</wp:posOffset>
            </wp:positionV>
            <wp:extent cx="16287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4D8">
        <w:rPr>
          <w:rFonts w:ascii="Comic Sans MS" w:hAnsi="Comic Sans MS"/>
          <w:b/>
          <w:sz w:val="32"/>
          <w:szCs w:val="32"/>
        </w:rPr>
        <w:t>1</w:t>
      </w:r>
      <w:r>
        <w:rPr>
          <w:rFonts w:ascii="Comic Sans MS" w:hAnsi="Comic Sans MS"/>
          <w:b/>
          <w:sz w:val="32"/>
          <w:szCs w:val="32"/>
        </w:rPr>
        <w:t xml:space="preserve">  Nafn_________________</w:t>
      </w:r>
    </w:p>
    <w:p w:rsidR="00B92F47" w:rsidRDefault="00B92F47" w:rsidP="008B7532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B92F47" w:rsidRPr="007F1BA1" w:rsidRDefault="004D54D8" w:rsidP="008B7532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Börnin og skólinn</w:t>
      </w:r>
      <w:bookmarkStart w:id="0" w:name="_GoBack"/>
      <w:bookmarkEnd w:id="0"/>
    </w:p>
    <w:p w:rsidR="008B7532" w:rsidRPr="00307B41" w:rsidRDefault="007F1BA1" w:rsidP="008B7532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-875030</wp:posOffset>
            </wp:positionH>
            <wp:positionV relativeFrom="paragraph">
              <wp:posOffset>3799205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5" name="Picture 1" descr="http://rebeccaajimenez.com/wp-content/uploads/2013/02/clockb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ccaajimenez.com/wp-content/uploads/2013/02/clockbn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4D8">
        <w:rPr>
          <w:rFonts w:ascii="Comic Sans MS" w:hAnsi="Comic Sans MS"/>
          <w:sz w:val="32"/>
          <w:szCs w:val="32"/>
        </w:rPr>
        <w:t>Þegar Haukur litli var sjö ára, sagði afi við hann: „Öll börn þurfa að læra, þegar þau eru sex ára fara þau í skóla. Skólinn er hús, og sá sem kennir þeim heitir kennari. Bækurnar sínar hafa börnin í skólatöskunni og eiga að fara vel með þær. Í skólanum þu</w:t>
      </w:r>
      <w:r>
        <w:rPr>
          <w:rFonts w:ascii="Comic Sans MS" w:hAnsi="Comic Sans MS"/>
          <w:sz w:val="32"/>
          <w:szCs w:val="32"/>
        </w:rPr>
        <w:t>rfa þau að nota pappír, blýant og strokleður</w:t>
      </w:r>
      <w:r w:rsidR="004D54D8">
        <w:rPr>
          <w:rFonts w:ascii="Comic Sans MS" w:hAnsi="Comic Sans MS"/>
          <w:sz w:val="32"/>
          <w:szCs w:val="32"/>
        </w:rPr>
        <w:t xml:space="preserve">. Allir þurfa að vera stundvísir og fylgja skólareglunum. Það er gaman að vera duglegur að læra, en um fram allt eiga börnin að vera skyldurækin og háttprúð.” </w:t>
      </w:r>
    </w:p>
    <w:p w:rsidR="008B7532" w:rsidRDefault="008B7532" w:rsidP="008B7532">
      <w:pPr>
        <w:spacing w:line="360" w:lineRule="auto"/>
        <w:rPr>
          <w:rFonts w:ascii="Comic Sans MS" w:hAnsi="Comic Sans MS"/>
        </w:rPr>
      </w:pPr>
    </w:p>
    <w:p w:rsidR="007F1BA1" w:rsidRDefault="007F1BA1" w:rsidP="007F1BA1">
      <w:pPr>
        <w:rPr>
          <w:rFonts w:ascii="Comic Sans MS" w:hAnsi="Comic Sans MS"/>
          <w:b/>
          <w:sz w:val="44"/>
          <w:szCs w:val="44"/>
          <w:lang w:val="en-US"/>
        </w:rPr>
      </w:pPr>
      <w:r w:rsidRPr="00796DB6">
        <w:rPr>
          <w:rFonts w:ascii="Comic Sans MS" w:hAnsi="Comic Sans MS"/>
          <w:b/>
          <w:sz w:val="44"/>
          <w:szCs w:val="44"/>
          <w:lang w:val="en-US"/>
        </w:rPr>
        <w:t>Taktu tímann</w:t>
      </w:r>
    </w:p>
    <w:p w:rsidR="007F1BA1" w:rsidRPr="00E33090" w:rsidRDefault="007F1BA1" w:rsidP="007F1BA1">
      <w:pPr>
        <w:rPr>
          <w:rFonts w:ascii="Comic Sans MS" w:hAnsi="Comic Sans MS"/>
          <w:sz w:val="44"/>
          <w:szCs w:val="44"/>
        </w:rPr>
      </w:pPr>
    </w:p>
    <w:p w:rsidR="007F1BA1" w:rsidRDefault="007F1BA1" w:rsidP="007F1BA1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1.___________      </w:t>
      </w:r>
      <w:r>
        <w:rPr>
          <w:rFonts w:ascii="Comic Sans MS" w:hAnsi="Comic Sans MS"/>
          <w:b/>
          <w:sz w:val="32"/>
          <w:szCs w:val="32"/>
          <w:lang w:val="en-US"/>
        </w:rPr>
        <w:t>2. __________</w:t>
      </w:r>
    </w:p>
    <w:p w:rsidR="007F1BA1" w:rsidRDefault="007F1BA1" w:rsidP="007F1BA1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</w:p>
    <w:p w:rsidR="007F1BA1" w:rsidRDefault="007F1BA1" w:rsidP="007F1BA1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3. __________</w:t>
      </w:r>
      <w:r>
        <w:rPr>
          <w:rFonts w:ascii="Comic Sans MS" w:hAnsi="Comic Sans MS"/>
          <w:b/>
          <w:sz w:val="32"/>
          <w:szCs w:val="32"/>
          <w:lang w:val="en-US"/>
        </w:rPr>
        <w:t xml:space="preserve">     Hvaða tími var bestur?_______</w:t>
      </w:r>
    </w:p>
    <w:p w:rsidR="007F1BA1" w:rsidRDefault="007F1BA1" w:rsidP="007F1BA1">
      <w:pPr>
        <w:rPr>
          <w:rFonts w:ascii="Comic Sans MS" w:hAnsi="Comic Sans MS"/>
          <w:b/>
          <w:sz w:val="32"/>
          <w:szCs w:val="32"/>
          <w:lang w:val="en-US"/>
        </w:rPr>
      </w:pPr>
    </w:p>
    <w:p w:rsidR="007F1BA1" w:rsidRDefault="007F1BA1" w:rsidP="007F1BA1">
      <w:pPr>
        <w:rPr>
          <w:rFonts w:ascii="Comic Sans MS" w:hAnsi="Comic Sans MS"/>
          <w:b/>
          <w:sz w:val="32"/>
          <w:szCs w:val="32"/>
          <w:lang w:val="en-US"/>
        </w:rPr>
      </w:pPr>
    </w:p>
    <w:p w:rsidR="007F1BA1" w:rsidRDefault="007F1BA1" w:rsidP="008B7532">
      <w:pPr>
        <w:spacing w:line="360" w:lineRule="auto"/>
        <w:rPr>
          <w:rFonts w:ascii="Comic Sans MS" w:hAnsi="Comic Sans MS"/>
        </w:rPr>
      </w:pPr>
    </w:p>
    <w:p w:rsidR="008B7532" w:rsidRDefault="004D54D8" w:rsidP="008B7532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Til hvers eru skólar</w:t>
      </w:r>
      <w:r w:rsidR="008B7532">
        <w:rPr>
          <w:rFonts w:ascii="Comic Sans MS" w:hAnsi="Comic Sans MS"/>
        </w:rPr>
        <w:t>?</w:t>
      </w:r>
    </w:p>
    <w:p w:rsidR="008B7532" w:rsidRDefault="008B7532" w:rsidP="008B7532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Hv</w:t>
      </w:r>
      <w:r w:rsidR="004D54D8">
        <w:rPr>
          <w:rFonts w:ascii="Comic Sans MS" w:hAnsi="Comic Sans MS"/>
        </w:rPr>
        <w:t xml:space="preserve">að þurfa börnin að hafa með sér í skólann </w:t>
      </w:r>
      <w:r>
        <w:rPr>
          <w:rFonts w:ascii="Comic Sans MS" w:hAnsi="Comic Sans MS"/>
        </w:rPr>
        <w:t>?</w:t>
      </w:r>
    </w:p>
    <w:p w:rsidR="008B7532" w:rsidRPr="008B7532" w:rsidRDefault="008B7532" w:rsidP="008B7532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Hv</w:t>
      </w:r>
      <w:r w:rsidR="004D54D8">
        <w:rPr>
          <w:rFonts w:ascii="Comic Sans MS" w:hAnsi="Comic Sans MS"/>
        </w:rPr>
        <w:t>ernig á gott skólabarn að vera</w:t>
      </w:r>
      <w:r>
        <w:rPr>
          <w:rFonts w:ascii="Comic Sans MS" w:hAnsi="Comic Sans MS"/>
        </w:rPr>
        <w:t xml:space="preserve">? </w:t>
      </w:r>
    </w:p>
    <w:sectPr w:rsidR="008B7532" w:rsidRPr="008B7532" w:rsidSect="008B7532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E4ACC"/>
    <w:multiLevelType w:val="hybridMultilevel"/>
    <w:tmpl w:val="3ED4A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69"/>
    <w:rsid w:val="00037FCF"/>
    <w:rsid w:val="001D3AC3"/>
    <w:rsid w:val="00307B41"/>
    <w:rsid w:val="00406AE3"/>
    <w:rsid w:val="00442BC4"/>
    <w:rsid w:val="004D54D8"/>
    <w:rsid w:val="007F1BA1"/>
    <w:rsid w:val="008B7532"/>
    <w:rsid w:val="009A44CA"/>
    <w:rsid w:val="00AE2752"/>
    <w:rsid w:val="00B92F47"/>
    <w:rsid w:val="00DA5CF2"/>
    <w:rsid w:val="00E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Björg</dc:creator>
  <cp:lastModifiedBy>Bjōrg Vigfúsína Kjartansdóttir</cp:lastModifiedBy>
  <cp:revision>2</cp:revision>
  <dcterms:created xsi:type="dcterms:W3CDTF">2015-01-25T22:28:00Z</dcterms:created>
  <dcterms:modified xsi:type="dcterms:W3CDTF">2015-01-25T22:28:00Z</dcterms:modified>
</cp:coreProperties>
</file>