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F42E9A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4447C">
              <w:rPr>
                <w:rStyle w:val="Strong"/>
                <w:rFonts w:ascii="Comic Sans MS" w:hAnsi="Comic Sans MS"/>
              </w:rPr>
              <w:t>43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4447C">
              <w:rPr>
                <w:rStyle w:val="Strong"/>
                <w:rFonts w:ascii="Comic Sans MS" w:hAnsi="Comic Sans MS"/>
              </w:rPr>
              <w:t>22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 w:rsidR="00B4447C">
              <w:rPr>
                <w:rStyle w:val="Strong"/>
                <w:rFonts w:ascii="Comic Sans MS" w:hAnsi="Comic Sans MS"/>
              </w:rPr>
              <w:t>26</w:t>
            </w:r>
            <w:r w:rsidR="008B6CDC">
              <w:rPr>
                <w:rStyle w:val="Strong"/>
                <w:rFonts w:ascii="Comic Sans MS" w:hAnsi="Comic Sans MS"/>
              </w:rPr>
              <w:t xml:space="preserve">. </w:t>
            </w:r>
            <w:r w:rsidR="00B675B2">
              <w:rPr>
                <w:rStyle w:val="Strong"/>
                <w:rFonts w:ascii="Comic Sans MS" w:hAnsi="Comic Sans MS"/>
              </w:rPr>
              <w:t>október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r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Gera einhver skemmtielg verkefni um bangsa?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1.  Skrifa orð í stílabók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Klemmu-verkefni</w:t>
            </w:r>
            <w:r>
              <w:rPr>
                <w:rFonts w:ascii="Comic Sans MS" w:hAnsi="Comic Sans MS"/>
              </w:rPr>
              <w:br/>
              <w:t xml:space="preserve">fyrsti stafur í orði   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Búa til orð stafakubbar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Klemmu-verkefni</w:t>
            </w:r>
            <w:r>
              <w:rPr>
                <w:rFonts w:ascii="Comic Sans MS" w:hAnsi="Comic Sans MS"/>
              </w:rPr>
              <w:br/>
              <w:t xml:space="preserve">broddgeltir tölur 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Bílspilið stærðfærði 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>
              <w:rPr>
                <w:rFonts w:ascii="Comic Sans MS" w:hAnsi="Comic Sans MS"/>
              </w:rPr>
              <w:t xml:space="preserve">Raða </w:t>
            </w:r>
            <w:proofErr w:type="spellStart"/>
            <w:r>
              <w:rPr>
                <w:rFonts w:ascii="Comic Sans MS" w:hAnsi="Comic Sans MS"/>
              </w:rPr>
              <w:t>númicon</w:t>
            </w:r>
            <w:proofErr w:type="spellEnd"/>
            <w:r>
              <w:rPr>
                <w:rFonts w:ascii="Comic Sans MS" w:hAnsi="Comic Sans MS"/>
              </w:rPr>
              <w:t xml:space="preserve"> – langar leiðir...</w:t>
            </w:r>
            <w:r>
              <w:rPr>
                <w:rFonts w:ascii="Comic Sans MS" w:hAnsi="Comic Sans MS"/>
              </w:rPr>
              <w:br/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pStyle w:val="NormalWeb"/>
              <w:jc w:val="center"/>
            </w:pPr>
            <w:r w:rsidRPr="001B4471">
              <w:rPr>
                <w:rFonts w:ascii="Comic Sans MS" w:eastAsia="Times New Roman" w:hAnsi="Comic Sans MS"/>
                <w:b/>
              </w:rPr>
              <w:t>Vetrarfrí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F87007" w:rsidP="00F8700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r </w:t>
            </w:r>
            <w:r>
              <w:rPr>
                <w:rFonts w:ascii="Comic Sans MS" w:eastAsia="Times New Roman" w:hAnsi="Comic Sans MS"/>
              </w:rPr>
              <w:br/>
              <w:t>*Saga um á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r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Talan   0 og hvað er á bak við hana</w:t>
            </w:r>
            <w:r>
              <w:rPr>
                <w:rFonts w:ascii="Comic Sans MS" w:eastAsia="Times New Roman" w:hAnsi="Comic Sans MS"/>
              </w:rPr>
              <w:br/>
              <w:t>A5 blað – brjóta það teikna mynd og skrifa 0</w:t>
            </w:r>
            <w:r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a upp</w:t>
            </w:r>
          </w:p>
          <w:p w:rsidR="00FB1DE0" w:rsidRPr="00E779A5" w:rsidRDefault="00FB1DE0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með orðið ekki</w:t>
            </w:r>
            <w:bookmarkStart w:id="0" w:name="_GoBack"/>
            <w:bookmarkEnd w:id="0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Bangsadagur </w:t>
            </w:r>
          </w:p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EC1CE8">
      <w:pPr>
        <w:rPr>
          <w:rFonts w:eastAsia="Times New Roman"/>
        </w:rPr>
      </w:pPr>
      <w:r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B4471"/>
    <w:rsid w:val="0026287F"/>
    <w:rsid w:val="0029197D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11273"/>
    <w:rsid w:val="004510FC"/>
    <w:rsid w:val="004F6FFB"/>
    <w:rsid w:val="005B0B46"/>
    <w:rsid w:val="0064113E"/>
    <w:rsid w:val="006B0DAB"/>
    <w:rsid w:val="006C744E"/>
    <w:rsid w:val="00733036"/>
    <w:rsid w:val="007D4271"/>
    <w:rsid w:val="008B6CDC"/>
    <w:rsid w:val="00943888"/>
    <w:rsid w:val="0097609E"/>
    <w:rsid w:val="0098651F"/>
    <w:rsid w:val="00A24C8E"/>
    <w:rsid w:val="00A62CAB"/>
    <w:rsid w:val="00A65D88"/>
    <w:rsid w:val="00A667B1"/>
    <w:rsid w:val="00AC558A"/>
    <w:rsid w:val="00B4447C"/>
    <w:rsid w:val="00B675B2"/>
    <w:rsid w:val="00C57E1F"/>
    <w:rsid w:val="00C8063C"/>
    <w:rsid w:val="00D07E57"/>
    <w:rsid w:val="00DA0F79"/>
    <w:rsid w:val="00DA1201"/>
    <w:rsid w:val="00DA4CEF"/>
    <w:rsid w:val="00E779A5"/>
    <w:rsid w:val="00E942C2"/>
    <w:rsid w:val="00EC1CE8"/>
    <w:rsid w:val="00F30FF2"/>
    <w:rsid w:val="00F42E9A"/>
    <w:rsid w:val="00F6641A"/>
    <w:rsid w:val="00F82B49"/>
    <w:rsid w:val="00F87007"/>
    <w:rsid w:val="00FB1DE0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4B1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2018-10-08T20:24:00Z</cp:lastPrinted>
  <dcterms:created xsi:type="dcterms:W3CDTF">2018-10-08T20:37:00Z</dcterms:created>
  <dcterms:modified xsi:type="dcterms:W3CDTF">2018-10-08T21:23:00Z</dcterms:modified>
</cp:coreProperties>
</file>