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2954C8">
              <w:rPr>
                <w:rStyle w:val="Strong"/>
                <w:rFonts w:ascii="Comic Sans MS" w:hAnsi="Comic Sans MS"/>
              </w:rPr>
              <w:t>45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C36AF1">
              <w:rPr>
                <w:rStyle w:val="Strong"/>
                <w:rFonts w:ascii="Comic Sans MS" w:hAnsi="Comic Sans MS"/>
              </w:rPr>
              <w:t>5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C36AF1">
              <w:rPr>
                <w:rStyle w:val="Strong"/>
                <w:rFonts w:ascii="Comic Sans MS" w:hAnsi="Comic Sans MS"/>
              </w:rPr>
              <w:t>- 9.</w:t>
            </w:r>
            <w:r w:rsidR="001101E9">
              <w:rPr>
                <w:rStyle w:val="Strong"/>
                <w:rFonts w:ascii="Comic Sans MS" w:hAnsi="Comic Sans MS"/>
              </w:rPr>
              <w:t xml:space="preserve"> n</w:t>
            </w:r>
            <w:r w:rsidR="00C36AF1">
              <w:rPr>
                <w:rStyle w:val="Strong"/>
                <w:rFonts w:ascii="Comic Sans MS" w:hAnsi="Comic Sans MS"/>
              </w:rPr>
              <w:t>ó</w:t>
            </w:r>
            <w:r w:rsidR="001101E9">
              <w:rPr>
                <w:rStyle w:val="Strong"/>
                <w:rFonts w:ascii="Comic Sans MS" w:hAnsi="Comic Sans MS"/>
              </w:rPr>
              <w:t>v.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Default="0077094C" w:rsidP="00F870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 m</w:t>
            </w:r>
            <w:r w:rsidR="00F87007">
              <w:rPr>
                <w:rFonts w:ascii="Comic Sans MS" w:hAnsi="Comic Sans MS"/>
              </w:rPr>
              <w:br/>
              <w:t>Leira bókstafinn</w:t>
            </w:r>
            <w:r w:rsidR="00F87007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m</w:t>
            </w:r>
          </w:p>
          <w:p w:rsidR="007671C8" w:rsidRPr="00E779A5" w:rsidRDefault="007671C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  <w:b/>
              </w:rPr>
              <w:br/>
              <w:t>Klemmuvinir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9A7E0D" w:rsidP="00F870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E823D7">
              <w:rPr>
                <w:rFonts w:ascii="Comic Sans MS" w:hAnsi="Comic Sans MS"/>
              </w:rPr>
              <w:t xml:space="preserve"> Skoða öll hljóðin með </w:t>
            </w:r>
            <w:proofErr w:type="spellStart"/>
            <w:r w:rsidR="00E823D7">
              <w:rPr>
                <w:rFonts w:ascii="Comic Sans MS" w:hAnsi="Comic Sans MS"/>
              </w:rPr>
              <w:t>ipad</w:t>
            </w:r>
            <w:proofErr w:type="spellEnd"/>
            <w:r w:rsidR="00E823D7">
              <w:rPr>
                <w:rFonts w:ascii="Comic Sans MS" w:hAnsi="Comic Sans MS"/>
              </w:rPr>
              <w:t xml:space="preserve"> - Leikum og lærum hljóðin</w:t>
            </w:r>
          </w:p>
          <w:p w:rsidR="00E823D7" w:rsidRDefault="00E823D7" w:rsidP="00F87007">
            <w:pPr>
              <w:jc w:val="center"/>
              <w:rPr>
                <w:rFonts w:ascii="Comic Sans MS" w:hAnsi="Comic Sans MS"/>
              </w:rPr>
            </w:pPr>
          </w:p>
          <w:p w:rsidR="00E823D7" w:rsidRPr="00E779A5" w:rsidRDefault="00E823D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Stærðfræði-hefti </w:t>
            </w:r>
            <w:r w:rsidR="007671C8">
              <w:rPr>
                <w:rFonts w:ascii="Comic Sans MS" w:hAnsi="Comic Sans MS"/>
              </w:rPr>
              <w:br/>
            </w:r>
            <w:r w:rsidR="007671C8">
              <w:rPr>
                <w:rFonts w:ascii="Comic Sans MS" w:hAnsi="Comic Sans MS"/>
                <w:b/>
              </w:rPr>
              <w:t xml:space="preserve"> </w:t>
            </w:r>
            <w:r w:rsidR="007671C8">
              <w:rPr>
                <w:rFonts w:ascii="Comic Sans MS" w:hAnsi="Comic Sans MS"/>
                <w:b/>
              </w:rPr>
              <w:t>Klemmuvinir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2954C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1.  </w:t>
            </w:r>
            <w:r w:rsidR="002954C8">
              <w:rPr>
                <w:rFonts w:ascii="Comic Sans MS" w:hAnsi="Comic Sans MS"/>
              </w:rPr>
              <w:t xml:space="preserve"> Fyrsti stafur í orði - kubbar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r w:rsidR="002954C8">
              <w:rPr>
                <w:rFonts w:ascii="Comic Sans MS" w:hAnsi="Comic Sans MS"/>
              </w:rPr>
              <w:t xml:space="preserve"> Tíuvinir - vetrarspil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</w:t>
            </w:r>
            <w:r w:rsidR="002954C8">
              <w:rPr>
                <w:rFonts w:ascii="Comic Sans MS" w:hAnsi="Comic Sans MS"/>
              </w:rPr>
              <w:t xml:space="preserve">  Raða tölum</w:t>
            </w:r>
            <w:r w:rsidR="002954C8">
              <w:rPr>
                <w:rFonts w:ascii="Comic Sans MS" w:hAnsi="Comic Sans MS"/>
              </w:rPr>
              <w:br/>
              <w:t xml:space="preserve"> í rétta röð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</w:t>
            </w:r>
            <w:r w:rsidR="002954C8">
              <w:rPr>
                <w:rFonts w:ascii="Comic Sans MS" w:hAnsi="Comic Sans MS"/>
              </w:rPr>
              <w:t xml:space="preserve"> Tíuvinir - spil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</w:t>
            </w:r>
            <w:r w:rsidR="002954C8">
              <w:rPr>
                <w:rFonts w:ascii="Comic Sans MS" w:hAnsi="Comic Sans MS"/>
              </w:rPr>
              <w:t xml:space="preserve">Mynstur - </w:t>
            </w:r>
            <w:proofErr w:type="spellStart"/>
            <w:r w:rsidR="002954C8">
              <w:rPr>
                <w:rFonts w:ascii="Comic Sans MS" w:hAnsi="Comic Sans MS"/>
              </w:rPr>
              <w:t>Legó</w:t>
            </w:r>
            <w:proofErr w:type="spellEnd"/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2954C8">
              <w:rPr>
                <w:rFonts w:ascii="Comic Sans MS" w:hAnsi="Comic Sans MS"/>
              </w:rPr>
              <w:t xml:space="preserve"> Tívinir – </w:t>
            </w:r>
            <w:r w:rsidR="00E823D7">
              <w:rPr>
                <w:rFonts w:ascii="Comic Sans MS" w:hAnsi="Comic Sans MS"/>
              </w:rPr>
              <w:t xml:space="preserve">kringlóttar </w:t>
            </w:r>
            <w:r w:rsidR="002954C8">
              <w:rPr>
                <w:rFonts w:ascii="Comic Sans MS" w:hAnsi="Comic Sans MS"/>
              </w:rPr>
              <w:t xml:space="preserve">mottur </w:t>
            </w:r>
            <w:r w:rsidR="007671C8">
              <w:rPr>
                <w:rFonts w:ascii="Comic Sans MS" w:hAnsi="Comic Sans MS"/>
              </w:rPr>
              <w:t>–</w:t>
            </w:r>
            <w:r w:rsidR="002954C8">
              <w:rPr>
                <w:rFonts w:ascii="Comic Sans MS" w:hAnsi="Comic Sans MS"/>
              </w:rPr>
              <w:t xml:space="preserve"> teningur</w:t>
            </w:r>
            <w:r w:rsidR="007671C8">
              <w:rPr>
                <w:rFonts w:ascii="Comic Sans MS" w:hAnsi="Comic Sans MS"/>
              </w:rPr>
              <w:br/>
            </w:r>
            <w:r w:rsidR="007671C8">
              <w:rPr>
                <w:rFonts w:ascii="Comic Sans MS" w:hAnsi="Comic Sans MS"/>
                <w:b/>
              </w:rPr>
              <w:t xml:space="preserve"> </w:t>
            </w:r>
            <w:r w:rsidR="007671C8">
              <w:rPr>
                <w:rFonts w:ascii="Comic Sans MS" w:hAnsi="Comic Sans MS"/>
                <w:b/>
              </w:rPr>
              <w:t>Klemmuvinir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E823D7" w:rsidP="00F87007">
            <w:pPr>
              <w:pStyle w:val="NormalWeb"/>
              <w:jc w:val="center"/>
            </w:pPr>
            <w:r>
              <w:rPr>
                <w:rFonts w:ascii="Comic Sans MS" w:eastAsia="Times New Roman" w:hAnsi="Comic Sans MS"/>
              </w:rPr>
              <w:t>Sproti 1a nemendabók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77094C" w:rsidP="00F8700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M</w:t>
            </w:r>
            <w:r>
              <w:rPr>
                <w:rFonts w:ascii="Comic Sans MS" w:eastAsia="Times New Roman" w:hAnsi="Comic Sans MS"/>
              </w:rPr>
              <w:br/>
              <w:t>*Saga um M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M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3D7" w:rsidRDefault="001101E9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823D7">
              <w:rPr>
                <w:rFonts w:ascii="Comic Sans MS" w:eastAsia="Times New Roman" w:hAnsi="Comic Sans MS"/>
              </w:rPr>
              <w:t>Lesa um Sigrúnu Eldjárn</w:t>
            </w:r>
          </w:p>
          <w:p w:rsidR="00E823D7" w:rsidRDefault="00E823D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7671C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Langafi drullumallar og langafi prakkari</w:t>
            </w:r>
            <w:r w:rsidR="001101E9">
              <w:rPr>
                <w:rFonts w:ascii="Comic Sans MS" w:eastAsia="Times New Roman" w:hAnsi="Comic Sans MS"/>
              </w:rPr>
              <w:br/>
            </w:r>
            <w:r w:rsidR="00E823D7">
              <w:rPr>
                <w:rFonts w:ascii="Comic Sans MS" w:eastAsia="Times New Roman" w:hAnsi="Comic Sans MS"/>
              </w:rPr>
              <w:t xml:space="preserve">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E0" w:rsidRPr="00E779A5" w:rsidRDefault="007671C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Meira um sigrúnu?</w:t>
            </w:r>
            <w:r>
              <w:rPr>
                <w:rFonts w:ascii="Comic Sans MS" w:eastAsia="Times New Roman" w:hAnsi="Comic Sans MS"/>
              </w:rPr>
              <w:br/>
              <w:t>Lesa sögu um Kugg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2954C8" w:rsidP="001101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Tívina stopp dans.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52118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52118D">
        <w:rPr>
          <w:rFonts w:ascii="Comic Sans MS" w:eastAsia="Times New Roman" w:hAnsi="Comic Sans MS"/>
        </w:rPr>
        <w:t>Teikna 3 myndir af sögupersónum Sigrúnar Eldjárn</w:t>
      </w:r>
      <w:r w:rsidR="00AD0410">
        <w:rPr>
          <w:rFonts w:ascii="Comic Sans MS" w:eastAsia="Times New Roman" w:hAnsi="Comic Sans MS"/>
        </w:rPr>
        <w:t xml:space="preserve">  A 5 blöð sem eru límd á A 4 blöð.</w:t>
      </w:r>
      <w:bookmarkStart w:id="0" w:name="_GoBack"/>
      <w:bookmarkEnd w:id="0"/>
    </w:p>
    <w:p w:rsidR="0052118D" w:rsidRDefault="0052118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Kugg</w:t>
      </w:r>
      <w:r>
        <w:rPr>
          <w:rFonts w:ascii="Comic Sans MS" w:eastAsia="Times New Roman" w:hAnsi="Comic Sans MS"/>
        </w:rPr>
        <w:br/>
        <w:t>B 2</w:t>
      </w:r>
      <w:r>
        <w:rPr>
          <w:rFonts w:ascii="Comic Sans MS" w:eastAsia="Times New Roman" w:hAnsi="Comic Sans MS"/>
        </w:rPr>
        <w:br/>
        <w:t>Tölvuskrímslið</w:t>
      </w:r>
    </w:p>
    <w:p w:rsidR="0052118D" w:rsidRDefault="0052118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Möppu utanum myndirnar – sem fara síðan heim í vor ó stærri möppu.</w:t>
      </w:r>
    </w:p>
    <w:p w:rsidR="0052118D" w:rsidRDefault="0052118D" w:rsidP="00FD44AD">
      <w:pPr>
        <w:rPr>
          <w:rFonts w:ascii="Comic Sans MS" w:eastAsia="Times New Roman" w:hAnsi="Comic Sans MS"/>
        </w:rPr>
      </w:pP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FD44AD" w:rsidRDefault="00FD44AD">
      <w:pPr>
        <w:rPr>
          <w:rFonts w:eastAsia="Times New Roman"/>
        </w:rPr>
      </w:pPr>
    </w:p>
    <w:p w:rsidR="009A7E0D" w:rsidRDefault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16. </w:t>
      </w:r>
      <w:r w:rsidR="009A7E0D" w:rsidRPr="009A7E0D">
        <w:rPr>
          <w:rFonts w:ascii="Comic Sans MS" w:eastAsia="Times New Roman" w:hAnsi="Comic Sans MS"/>
        </w:rPr>
        <w:t xml:space="preserve">Dagur íslenskrar tungu </w:t>
      </w:r>
      <w:r>
        <w:rPr>
          <w:rFonts w:ascii="Comic Sans MS" w:eastAsia="Times New Roman" w:hAnsi="Comic Sans MS"/>
        </w:rPr>
        <w:t>? tengja við lýðveldisdaginn – 100 ára lýðveldi? Eða viljum við taka fyrir rithöfund. T.d. Sigrúnu Eldjárn eða?</w:t>
      </w:r>
      <w:r w:rsidRPr="00FD44AD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Eigum við að gera maríuhænurnar eða geyma þær þar til í vor...</w:t>
      </w:r>
      <w:r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lastRenderedPageBreak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9A7E0D" w:rsidRPr="009A7E0D" w:rsidRDefault="009A7E0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</w:rPr>
        <w:br/>
      </w:r>
    </w:p>
    <w:sectPr w:rsidR="009A7E0D" w:rsidRPr="009A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101E9"/>
    <w:rsid w:val="001B4471"/>
    <w:rsid w:val="0026287F"/>
    <w:rsid w:val="0029197D"/>
    <w:rsid w:val="002954C8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11273"/>
    <w:rsid w:val="004510FC"/>
    <w:rsid w:val="004F6FFB"/>
    <w:rsid w:val="0052118D"/>
    <w:rsid w:val="005B0B46"/>
    <w:rsid w:val="0064113E"/>
    <w:rsid w:val="006B0DAB"/>
    <w:rsid w:val="006C744E"/>
    <w:rsid w:val="00733036"/>
    <w:rsid w:val="007671C8"/>
    <w:rsid w:val="0077094C"/>
    <w:rsid w:val="007D4271"/>
    <w:rsid w:val="008567E0"/>
    <w:rsid w:val="008B6CDC"/>
    <w:rsid w:val="00943888"/>
    <w:rsid w:val="0097609E"/>
    <w:rsid w:val="0098651F"/>
    <w:rsid w:val="009A7E0D"/>
    <w:rsid w:val="00A24C8E"/>
    <w:rsid w:val="00A62CAB"/>
    <w:rsid w:val="00A65D88"/>
    <w:rsid w:val="00A667B1"/>
    <w:rsid w:val="00AC558A"/>
    <w:rsid w:val="00AD0410"/>
    <w:rsid w:val="00B4447C"/>
    <w:rsid w:val="00B675B2"/>
    <w:rsid w:val="00C36AF1"/>
    <w:rsid w:val="00C57E1F"/>
    <w:rsid w:val="00C8063C"/>
    <w:rsid w:val="00CB62C8"/>
    <w:rsid w:val="00D07E57"/>
    <w:rsid w:val="00DA0F79"/>
    <w:rsid w:val="00DA1201"/>
    <w:rsid w:val="00DA4CEF"/>
    <w:rsid w:val="00DA74C3"/>
    <w:rsid w:val="00E779A5"/>
    <w:rsid w:val="00E823D7"/>
    <w:rsid w:val="00E942C2"/>
    <w:rsid w:val="00EC1CE8"/>
    <w:rsid w:val="00F30FF2"/>
    <w:rsid w:val="00F42E9A"/>
    <w:rsid w:val="00F6641A"/>
    <w:rsid w:val="00F82B49"/>
    <w:rsid w:val="00F87007"/>
    <w:rsid w:val="00FB1DE0"/>
    <w:rsid w:val="00FD1736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ABB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10</cp:revision>
  <cp:lastPrinted>2018-11-03T21:46:00Z</cp:lastPrinted>
  <dcterms:created xsi:type="dcterms:W3CDTF">2018-10-26T20:49:00Z</dcterms:created>
  <dcterms:modified xsi:type="dcterms:W3CDTF">2018-11-26T23:33:00Z</dcterms:modified>
</cp:coreProperties>
</file>