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2389"/>
        <w:gridCol w:w="1603"/>
        <w:gridCol w:w="1769"/>
        <w:gridCol w:w="2665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C36AF1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B21B1">
              <w:rPr>
                <w:rStyle w:val="Strong"/>
                <w:rFonts w:ascii="Comic Sans MS" w:hAnsi="Comic Sans MS"/>
              </w:rPr>
              <w:t>50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B21B1">
              <w:rPr>
                <w:rStyle w:val="Strong"/>
                <w:rFonts w:ascii="Comic Sans MS" w:hAnsi="Comic Sans MS"/>
              </w:rPr>
              <w:t>10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AB21B1">
              <w:rPr>
                <w:rStyle w:val="Strong"/>
                <w:rFonts w:ascii="Comic Sans MS" w:hAnsi="Comic Sans MS"/>
              </w:rPr>
              <w:t>-14</w:t>
            </w:r>
            <w:r w:rsidR="00E37D67">
              <w:rPr>
                <w:rStyle w:val="Strong"/>
                <w:rFonts w:ascii="Comic Sans MS" w:hAnsi="Comic Sans MS"/>
              </w:rPr>
              <w:t>. des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F87007">
        <w:trPr>
          <w:trHeight w:val="20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F8700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  <w:t xml:space="preserve"> </w:t>
            </w:r>
            <w:r>
              <w:rPr>
                <w:rFonts w:ascii="Comic Sans MS" w:hAnsi="Comic Sans MS"/>
              </w:rPr>
              <w:t>Brjóta saman  blað (A5) skrifa p</w:t>
            </w:r>
            <w:r>
              <w:rPr>
                <w:rFonts w:ascii="Comic Sans MS" w:hAnsi="Comic Sans MS"/>
              </w:rPr>
              <w:br/>
              <w:t>Leira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779A5" w:rsidRDefault="00AB21B1" w:rsidP="00AF78B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Vasaljósadagur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F87007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12235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Pr="00E779A5" w:rsidRDefault="00AB21B1" w:rsidP="00AB21B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? </w:t>
            </w:r>
            <w:proofErr w:type="spellStart"/>
            <w:r>
              <w:rPr>
                <w:rFonts w:ascii="Comic Sans MS" w:hAnsi="Comic Sans MS"/>
              </w:rPr>
              <w:t>dótadagur</w:t>
            </w:r>
            <w:proofErr w:type="spellEnd"/>
            <w:r w:rsidR="00F87007">
              <w:rPr>
                <w:rFonts w:ascii="Comic Sans MS" w:hAnsi="Comic Sans MS"/>
              </w:rPr>
              <w:br/>
            </w:r>
            <w:r w:rsidR="00F2575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101E9" w:rsidRDefault="00AB21B1" w:rsidP="00F87007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t>Jólaleikrit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AB21B1" w:rsidP="008824CD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p</w:t>
            </w:r>
            <w:r w:rsidR="00AF78B8"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>Saga um p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p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AB21B1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Skreyta piparkökur</w:t>
            </w:r>
            <w:r w:rsidR="00F87007">
              <w:rPr>
                <w:rFonts w:ascii="Comic Sans MS" w:eastAsia="Times New Roman" w:hAnsi="Comic Sans MS"/>
              </w:rPr>
              <w:br/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Pr="000027DC" w:rsidRDefault="00F87007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AB21B1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Teikna jólamynd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AB21B1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Skreyta umslag og merkja það</w:t>
            </w:r>
            <w:r w:rsidR="00AF78B8">
              <w:rPr>
                <w:rFonts w:ascii="Comic Sans MS" w:eastAsia="Times New Roman" w:hAnsi="Comic Sans MS"/>
              </w:rPr>
              <w:br/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 og 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 xml:space="preserve">Hugarfrelsi  - slökun - öndunaræfingar </w:t>
      </w:r>
    </w:p>
    <w:p w:rsidR="009A7E0D" w:rsidRDefault="009A7E0D">
      <w:pPr>
        <w:rPr>
          <w:rFonts w:ascii="Comic Sans MS" w:eastAsia="Times New Roman" w:hAnsi="Comic Sans MS"/>
        </w:rPr>
      </w:pPr>
    </w:p>
    <w:p w:rsidR="009A7E0D" w:rsidRDefault="00AF78B8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Maríubjöllur</w:t>
      </w:r>
      <w:r w:rsidR="009A7E0D">
        <w:rPr>
          <w:rFonts w:ascii="Comic Sans MS" w:eastAsia="Times New Roman" w:hAnsi="Comic Sans MS"/>
        </w:rPr>
        <w:t xml:space="preserve"> í vor...</w:t>
      </w:r>
      <w:r w:rsidR="009A7E0D">
        <w:rPr>
          <w:rFonts w:ascii="Comic Sans MS" w:eastAsia="Times New Roman" w:hAnsi="Comic Sans MS"/>
        </w:rPr>
        <w:br/>
      </w:r>
    </w:p>
    <w:p w:rsidR="00D7298D" w:rsidRDefault="00FD44AD" w:rsidP="00D7298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>
        <w:rPr>
          <w:rFonts w:ascii="Comic Sans MS" w:eastAsia="Times New Roman" w:hAnsi="Comic Sans MS"/>
        </w:rPr>
        <w:t xml:space="preserve"> </w:t>
      </w:r>
      <w:r w:rsidR="009A7E0D">
        <w:rPr>
          <w:rFonts w:ascii="Comic Sans MS" w:eastAsia="Times New Roman" w:hAnsi="Comic Sans MS"/>
        </w:rPr>
        <w:br/>
      </w:r>
    </w:p>
    <w:p w:rsidR="009A7E0D" w:rsidRPr="00D7298D" w:rsidRDefault="00FD44AD" w:rsidP="00D7298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Byr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>ja á verkefnum um líkamann.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eldur og líka með ljós og skugga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bookmarkStart w:id="0" w:name="_GoBack"/>
      <w:bookmarkEnd w:id="0"/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A7CD8"/>
    <w:rsid w:val="001B4471"/>
    <w:rsid w:val="0026287F"/>
    <w:rsid w:val="0029197D"/>
    <w:rsid w:val="002954C8"/>
    <w:rsid w:val="002C34E3"/>
    <w:rsid w:val="002D093C"/>
    <w:rsid w:val="00321F25"/>
    <w:rsid w:val="00365FAA"/>
    <w:rsid w:val="00392E10"/>
    <w:rsid w:val="003B2AD8"/>
    <w:rsid w:val="003D53F2"/>
    <w:rsid w:val="003E59E0"/>
    <w:rsid w:val="003F6593"/>
    <w:rsid w:val="00404C3F"/>
    <w:rsid w:val="00411273"/>
    <w:rsid w:val="004436A7"/>
    <w:rsid w:val="004510FC"/>
    <w:rsid w:val="004F6FFB"/>
    <w:rsid w:val="005B0B46"/>
    <w:rsid w:val="0064113E"/>
    <w:rsid w:val="006B0DAB"/>
    <w:rsid w:val="006C744E"/>
    <w:rsid w:val="00733036"/>
    <w:rsid w:val="0077094C"/>
    <w:rsid w:val="007D4271"/>
    <w:rsid w:val="007F228D"/>
    <w:rsid w:val="008567E0"/>
    <w:rsid w:val="008824CD"/>
    <w:rsid w:val="008B6CDC"/>
    <w:rsid w:val="008C4D70"/>
    <w:rsid w:val="00943888"/>
    <w:rsid w:val="0097609E"/>
    <w:rsid w:val="0098651F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E76CF"/>
    <w:rsid w:val="00C36AF1"/>
    <w:rsid w:val="00C57E1F"/>
    <w:rsid w:val="00C8063C"/>
    <w:rsid w:val="00CB62C8"/>
    <w:rsid w:val="00D07E57"/>
    <w:rsid w:val="00D7298D"/>
    <w:rsid w:val="00DA0F79"/>
    <w:rsid w:val="00DA1201"/>
    <w:rsid w:val="00DA4CEF"/>
    <w:rsid w:val="00DA74C3"/>
    <w:rsid w:val="00E34EA9"/>
    <w:rsid w:val="00E37D67"/>
    <w:rsid w:val="00E779A5"/>
    <w:rsid w:val="00E942C2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C1BD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5</cp:revision>
  <cp:lastPrinted>2018-11-27T00:27:00Z</cp:lastPrinted>
  <dcterms:created xsi:type="dcterms:W3CDTF">2018-11-27T00:28:00Z</dcterms:created>
  <dcterms:modified xsi:type="dcterms:W3CDTF">2018-11-27T00:35:00Z</dcterms:modified>
</cp:coreProperties>
</file>