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C338AC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C338AC">
              <w:rPr>
                <w:rStyle w:val="Strong"/>
                <w:rFonts w:ascii="Comic Sans MS" w:hAnsi="Comic Sans MS"/>
              </w:rPr>
              <w:t>14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C338AC">
              <w:rPr>
                <w:rFonts w:ascii="Comic Sans MS" w:hAnsi="Comic Sans MS"/>
                <w:b/>
                <w:bCs/>
              </w:rPr>
              <w:t>22</w:t>
            </w:r>
            <w:r w:rsidR="008C2441">
              <w:rPr>
                <w:rFonts w:ascii="Comic Sans MS" w:hAnsi="Comic Sans MS"/>
                <w:b/>
                <w:bCs/>
              </w:rPr>
              <w:t xml:space="preserve">. – </w:t>
            </w:r>
            <w:r w:rsidR="00C338AC">
              <w:rPr>
                <w:rFonts w:ascii="Comic Sans MS" w:hAnsi="Comic Sans MS"/>
                <w:b/>
                <w:bCs/>
              </w:rPr>
              <w:t>26</w:t>
            </w:r>
            <w:r w:rsidR="009923BF">
              <w:rPr>
                <w:rFonts w:ascii="Comic Sans MS" w:hAnsi="Comic Sans MS"/>
                <w:b/>
                <w:bCs/>
              </w:rPr>
              <w:t>.11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Pr="0080558B" w:rsidRDefault="00802A42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</w:p>
          <w:p w:rsidR="00AD194A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3D61CF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32 – tvöfaldur samhljóði</w:t>
            </w:r>
          </w:p>
          <w:p w:rsidR="003D61CF" w:rsidRPr="0080558B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D61CF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AD194A" w:rsidRPr="008C2441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N og </w:t>
            </w:r>
            <w:proofErr w:type="spellStart"/>
            <w:r>
              <w:rPr>
                <w:rFonts w:ascii="Comic Sans MS" w:eastAsia="Times New Roman" w:hAnsi="Comic Sans MS"/>
              </w:rPr>
              <w:t>nn</w:t>
            </w:r>
            <w:proofErr w:type="spellEnd"/>
            <w:r>
              <w:rPr>
                <w:rFonts w:ascii="Comic Sans MS" w:eastAsia="Times New Roman" w:hAnsi="Comic Sans MS"/>
              </w:rPr>
              <w:br/>
              <w:t>Klára ritrúnu</w:t>
            </w:r>
            <w:r w:rsidR="002C42F7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5E742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01EDA">
              <w:rPr>
                <w:rFonts w:ascii="Comic Sans MS" w:eastAsia="Times New Roman" w:hAnsi="Comic Sans MS"/>
              </w:rPr>
              <w:t xml:space="preserve"> og Lesrún</w:t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E01EDA">
              <w:rPr>
                <w:rFonts w:ascii="Comic Sans MS" w:eastAsia="Times New Roman" w:hAnsi="Comic Sans MS"/>
              </w:rPr>
              <w:br/>
            </w:r>
            <w:r w:rsidR="00543469">
              <w:rPr>
                <w:rFonts w:ascii="Comic Sans MS" w:eastAsia="Times New Roman" w:hAnsi="Comic Sans MS"/>
              </w:rPr>
              <w:t xml:space="preserve"> </w:t>
            </w:r>
            <w:r w:rsidR="00543469">
              <w:rPr>
                <w:rFonts w:ascii="Comic Sans MS" w:eastAsia="Times New Roman" w:hAnsi="Comic Sans MS"/>
              </w:rPr>
              <w:t>Sproti</w:t>
            </w:r>
            <w:r w:rsidR="00543469">
              <w:rPr>
                <w:rFonts w:ascii="Comic Sans MS" w:eastAsia="Times New Roman" w:hAnsi="Comic Sans MS"/>
              </w:rPr>
              <w:br/>
              <w:t>Margföldun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5E742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473597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5E742F" w:rsidRDefault="005E742F" w:rsidP="009923BF">
            <w:pPr>
              <w:jc w:val="center"/>
              <w:rPr>
                <w:rFonts w:ascii="Comic Sans MS" w:eastAsia="Times New Roman" w:hAnsi="Comic Sans MS"/>
              </w:rPr>
            </w:pPr>
          </w:p>
          <w:p w:rsidR="00802A42" w:rsidRPr="00E01EDA" w:rsidRDefault="00463746" w:rsidP="00E01ED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Ísland</w:t>
            </w:r>
            <w:r w:rsidR="00802A42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3D61CF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5E742F" w:rsidRPr="0080558B" w:rsidRDefault="003D61CF" w:rsidP="003D61CF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1CF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Stöðvavinna</w:t>
            </w:r>
          </w:p>
          <w:p w:rsidR="00E37D67" w:rsidRPr="0080558B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N og </w:t>
            </w:r>
            <w:proofErr w:type="spellStart"/>
            <w:r>
              <w:rPr>
                <w:rFonts w:ascii="Comic Sans MS" w:eastAsia="Times New Roman" w:hAnsi="Comic Sans MS"/>
              </w:rPr>
              <w:t>nn</w:t>
            </w:r>
            <w:proofErr w:type="spellEnd"/>
            <w:r>
              <w:rPr>
                <w:rFonts w:ascii="Comic Sans MS" w:eastAsia="Times New Roman" w:hAnsi="Comic Sans MS"/>
              </w:rPr>
              <w:br/>
              <w:t>klukkur</w:t>
            </w:r>
            <w:r>
              <w:rPr>
                <w:rFonts w:ascii="Comic Sans MS" w:eastAsia="Times New Roman" w:hAnsi="Comic Sans MS"/>
              </w:rPr>
              <w:br/>
              <w:t>s</w:t>
            </w:r>
            <w:r>
              <w:rPr>
                <w:rFonts w:ascii="Comic Sans MS" w:eastAsia="Times New Roman" w:hAnsi="Comic Sans MS"/>
              </w:rPr>
              <w:t>amhljóðar /sérhljóðar</w:t>
            </w:r>
            <w:r>
              <w:rPr>
                <w:rFonts w:ascii="Comic Sans MS" w:eastAsia="Times New Roman" w:hAnsi="Comic Sans MS"/>
              </w:rPr>
              <w:br/>
              <w:t>sérnöfn/s</w:t>
            </w:r>
            <w:r>
              <w:rPr>
                <w:rFonts w:ascii="Comic Sans MS" w:eastAsia="Times New Roman" w:hAnsi="Comic Sans MS"/>
              </w:rPr>
              <w:t>a</w:t>
            </w:r>
            <w:r>
              <w:rPr>
                <w:rFonts w:ascii="Comic Sans MS" w:eastAsia="Times New Roman" w:hAnsi="Comic Sans MS"/>
              </w:rPr>
              <w:t>m</w:t>
            </w:r>
            <w:r>
              <w:rPr>
                <w:rFonts w:ascii="Comic Sans MS" w:eastAsia="Times New Roman" w:hAnsi="Comic Sans MS"/>
              </w:rPr>
              <w:t>nöfn</w:t>
            </w:r>
            <w:r w:rsidR="00543469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260D23" w:rsidRPr="0080558B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</w:t>
            </w:r>
          </w:p>
          <w:p w:rsidR="003D61CF" w:rsidRPr="0080558B" w:rsidRDefault="003D61CF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469" w:rsidRDefault="003D61CF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</w:p>
          <w:p w:rsidR="005E742F" w:rsidRPr="0080558B" w:rsidRDefault="005E742F" w:rsidP="00543469">
            <w:pPr>
              <w:rPr>
                <w:rFonts w:ascii="Comic Sans MS" w:eastAsia="Times New Roman" w:hAnsi="Comic Sans MS"/>
              </w:rPr>
            </w:pPr>
          </w:p>
        </w:tc>
      </w:tr>
    </w:tbl>
    <w:p w:rsidR="00E01EDA" w:rsidRDefault="003D61CF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Má klára Blá blýantinn</w:t>
      </w:r>
      <w:r w:rsidR="00A13C39">
        <w:rPr>
          <w:rFonts w:ascii="Comic Sans MS" w:eastAsia="Times New Roman" w:hAnsi="Comic Sans MS"/>
          <w:b/>
        </w:rPr>
        <w:br/>
        <w:t>Komdu og skoðaðu kortin 1</w:t>
      </w:r>
      <w:r w:rsidR="00A13C39">
        <w:rPr>
          <w:rFonts w:ascii="Comic Sans MS" w:eastAsia="Times New Roman" w:hAnsi="Comic Sans MS"/>
          <w:b/>
        </w:rPr>
        <w:br/>
        <w:t xml:space="preserve">Spæjarinn </w:t>
      </w:r>
      <w:bookmarkStart w:id="0" w:name="_GoBack"/>
      <w:bookmarkEnd w:id="0"/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4B1C5B" w:rsidRDefault="004B1C5B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  <w:r w:rsidR="004B1C5B">
        <w:rPr>
          <w:rFonts w:ascii="Comic Sans MS" w:eastAsia="Times New Roman" w:hAnsi="Comic Sans MS"/>
        </w:rPr>
        <w:t xml:space="preserve">  2. Des.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  <w:r w:rsidR="004B1C5B" w:rsidRPr="004B1C5B">
        <w:rPr>
          <w:rFonts w:ascii="Comic Sans MS" w:hAnsi="Comic Sans MS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>
        <w:rPr>
          <w:rFonts w:ascii="Comic Sans MS" w:hAnsi="Comic Sans MS"/>
        </w:rPr>
        <w:t>leikni 7 venjur kátir krakkar – sjálfstyrkingakort yfir allan veturinn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D61CF"/>
    <w:rsid w:val="003E59E0"/>
    <w:rsid w:val="003F28F2"/>
    <w:rsid w:val="003F6593"/>
    <w:rsid w:val="00404C3F"/>
    <w:rsid w:val="00411273"/>
    <w:rsid w:val="0042210E"/>
    <w:rsid w:val="004436A7"/>
    <w:rsid w:val="004510FC"/>
    <w:rsid w:val="00463746"/>
    <w:rsid w:val="00473597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B0B46"/>
    <w:rsid w:val="005C38F3"/>
    <w:rsid w:val="005E423D"/>
    <w:rsid w:val="005E742F"/>
    <w:rsid w:val="0064113E"/>
    <w:rsid w:val="00657DE1"/>
    <w:rsid w:val="0066407A"/>
    <w:rsid w:val="00692EA8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2A42"/>
    <w:rsid w:val="0080397F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A13C39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12611"/>
    <w:rsid w:val="00C14EED"/>
    <w:rsid w:val="00C338AC"/>
    <w:rsid w:val="00C36AF1"/>
    <w:rsid w:val="00C57E1F"/>
    <w:rsid w:val="00C70FD1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16F9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2021-10-31T20:41:00Z</cp:lastPrinted>
  <dcterms:created xsi:type="dcterms:W3CDTF">2021-10-31T20:42:00Z</dcterms:created>
  <dcterms:modified xsi:type="dcterms:W3CDTF">2021-10-31T20:48:00Z</dcterms:modified>
</cp:coreProperties>
</file>