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6D4775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0B71FE">
              <w:rPr>
                <w:rStyle w:val="Strong"/>
                <w:rFonts w:ascii="Comic Sans MS" w:hAnsi="Comic Sans MS"/>
              </w:rPr>
              <w:t>8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0B71FE">
              <w:rPr>
                <w:rFonts w:ascii="Comic Sans MS" w:hAnsi="Comic Sans MS"/>
                <w:b/>
                <w:bCs/>
              </w:rPr>
              <w:t>20</w:t>
            </w:r>
            <w:r w:rsidR="006D4775">
              <w:rPr>
                <w:rFonts w:ascii="Comic Sans MS" w:hAnsi="Comic Sans MS"/>
                <w:b/>
                <w:bCs/>
              </w:rPr>
              <w:t>.</w:t>
            </w:r>
            <w:r w:rsidR="000B71FE">
              <w:rPr>
                <w:rFonts w:ascii="Comic Sans MS" w:hAnsi="Comic Sans MS"/>
                <w:b/>
                <w:bCs/>
              </w:rPr>
              <w:t>- 24</w:t>
            </w:r>
            <w:r w:rsidR="006D4775">
              <w:rPr>
                <w:rFonts w:ascii="Comic Sans MS" w:hAnsi="Comic Sans MS"/>
                <w:b/>
                <w:bCs/>
              </w:rPr>
              <w:t>. feb.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479" w:rsidRPr="00F56E28" w:rsidRDefault="00543330" w:rsidP="00F56E28">
            <w:pPr>
              <w:jc w:val="center"/>
              <w:rPr>
                <w:rFonts w:ascii="Comic Sans MS" w:eastAsia="Times New Roman" w:hAnsi="Comic Sans MS"/>
              </w:rPr>
            </w:pPr>
            <w:r w:rsidRPr="00C53EC8">
              <w:rPr>
                <w:rFonts w:ascii="Comic Sans MS" w:eastAsia="Times New Roman" w:hAnsi="Comic Sans MS"/>
                <w:b/>
                <w:color w:val="7030A0"/>
              </w:rPr>
              <w:t>Öskudagur</w:t>
            </w:r>
            <w:r>
              <w:rPr>
                <w:rFonts w:ascii="Comic Sans MS" w:eastAsia="Times New Roman" w:hAnsi="Comic Sans MS"/>
              </w:rPr>
              <w:br/>
              <w:t>Slá köttinn úr tunnunni</w:t>
            </w:r>
            <w:r w:rsidR="00386C0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0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386C0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FF0995" w:rsidRPr="00E779A5" w:rsidRDefault="00543330" w:rsidP="001B2582">
            <w:pPr>
              <w:jc w:val="center"/>
              <w:rPr>
                <w:rFonts w:ascii="Comic Sans MS" w:eastAsia="Times New Roman" w:hAnsi="Comic Sans MS"/>
              </w:rPr>
            </w:pPr>
            <w:r w:rsidRPr="00543330">
              <w:rPr>
                <w:rFonts w:ascii="Comic Sans MS" w:eastAsia="Times New Roman" w:hAnsi="Comic Sans MS"/>
                <w:color w:val="FF0000"/>
              </w:rPr>
              <w:t>Vetrarfrí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903291">
              <w:rPr>
                <w:rFonts w:ascii="Comic Sans MS" w:eastAsia="Times New Roman" w:hAnsi="Comic Sans MS"/>
              </w:rPr>
              <w:br/>
            </w:r>
            <w:r w:rsidR="008445ED">
              <w:rPr>
                <w:rFonts w:ascii="Comic Sans MS" w:eastAsia="Times New Roman" w:hAnsi="Comic Sans MS"/>
              </w:rPr>
              <w:br/>
            </w: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Pr="002D3DD0" w:rsidRDefault="00543330" w:rsidP="002D3DD0">
            <w:pPr>
              <w:jc w:val="center"/>
              <w:rPr>
                <w:rFonts w:ascii="Comic Sans MS" w:eastAsia="Times New Roman" w:hAnsi="Comic Sans MS"/>
              </w:rPr>
            </w:pPr>
            <w:r w:rsidRPr="0054333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Pr="00B00EBB" w:rsidRDefault="00543330" w:rsidP="00C53EC8">
            <w:pPr>
              <w:jc w:val="center"/>
              <w:rPr>
                <w:rFonts w:ascii="Comic Sans MS" w:eastAsia="Times New Roman" w:hAnsi="Comic Sans MS"/>
              </w:rPr>
            </w:pPr>
            <w:r w:rsidRPr="00C53EC8">
              <w:rPr>
                <w:rFonts w:ascii="Comic Sans MS" w:eastAsia="Times New Roman" w:hAnsi="Comic Sans MS"/>
                <w:b/>
                <w:color w:val="7030A0"/>
              </w:rPr>
              <w:t>Bolludagur</w:t>
            </w:r>
            <w:r w:rsidR="00C53EC8">
              <w:rPr>
                <w:rFonts w:ascii="Comic Sans MS" w:eastAsia="Times New Roman" w:hAnsi="Comic Sans MS"/>
                <w:b/>
                <w:color w:val="7030A0"/>
              </w:rPr>
              <w:br/>
            </w:r>
            <w:r w:rsidR="00C53EC8">
              <w:rPr>
                <w:rFonts w:ascii="Comic Sans MS" w:eastAsia="Times New Roman" w:hAnsi="Comic Sans MS"/>
                <w:b/>
                <w:color w:val="7030A0"/>
              </w:rPr>
              <w:br/>
            </w:r>
            <w:r w:rsidR="00C53EC8">
              <w:rPr>
                <w:rFonts w:ascii="Comic Sans MS" w:eastAsia="Times New Roman" w:hAnsi="Comic Sans MS"/>
                <w:b/>
                <w:color w:val="7030A0"/>
              </w:rPr>
              <w:br/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Lesrún</w:t>
            </w:r>
            <w:r>
              <w:rPr>
                <w:rFonts w:ascii="Comic Sans MS" w:eastAsia="Times New Roman" w:hAnsi="Comic Sans MS"/>
              </w:rPr>
              <w:br/>
              <w:t>Bls. 32 - 33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6D4775" w:rsidRDefault="006D4775" w:rsidP="00F56E28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543330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Bls. 40 – 41</w:t>
            </w:r>
            <w:r>
              <w:rPr>
                <w:rFonts w:ascii="Comic Sans MS" w:eastAsia="Times New Roman" w:hAnsi="Comic Sans MS"/>
              </w:rPr>
              <w:br/>
              <w:t>Orðadæmi á töflu</w:t>
            </w:r>
          </w:p>
          <w:p w:rsidR="006D4775" w:rsidRDefault="006D4775" w:rsidP="00F56E28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6D4775" w:rsidP="00F56E28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6D4775" w:rsidP="00F56E28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F264B8" w:rsidRDefault="00746C3A" w:rsidP="00F56E2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330" w:rsidRDefault="00543330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6D4775" w:rsidRDefault="00543330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Mynda ljósmyndavegg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Spil</w:t>
            </w:r>
          </w:p>
          <w:p w:rsidR="00AC76AA" w:rsidRPr="00915628" w:rsidRDefault="00AC76AA" w:rsidP="0054333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E28" w:rsidRPr="00E779A5" w:rsidRDefault="00543330" w:rsidP="00F56E28">
            <w:pPr>
              <w:jc w:val="center"/>
              <w:rPr>
                <w:rFonts w:ascii="Comic Sans MS" w:eastAsia="Times New Roman" w:hAnsi="Comic Sans MS"/>
              </w:rPr>
            </w:pPr>
            <w:r w:rsidRPr="0054333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276B9" w:rsidRDefault="00543330" w:rsidP="00F56E2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3330">
              <w:rPr>
                <w:rFonts w:ascii="Comic Sans MS" w:eastAsia="Times New Roman" w:hAnsi="Comic Sans MS"/>
                <w:color w:val="FF0000"/>
              </w:rPr>
              <w:t>Vetrarfrí</w:t>
            </w:r>
            <w:r w:rsidRPr="007276B9">
              <w:rPr>
                <w:rFonts w:ascii="Comic Sans MS" w:eastAsia="Times New Roman" w:hAnsi="Comic Sans MS"/>
                <w:b/>
              </w:rPr>
              <w:t xml:space="preserve"> </w:t>
            </w:r>
            <w:r w:rsidR="00DD07CD" w:rsidRPr="007276B9">
              <w:rPr>
                <w:rFonts w:ascii="Comic Sans MS" w:eastAsia="Times New Roman" w:hAnsi="Comic Sans MS"/>
                <w:b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7276B9" w:rsidP="006D4775">
            <w:pPr>
              <w:jc w:val="center"/>
              <w:rPr>
                <w:rFonts w:ascii="Comic Sans MS" w:eastAsia="Times New Roman" w:hAnsi="Comic Sans MS"/>
              </w:rPr>
            </w:pPr>
            <w:r w:rsidRPr="007276B9">
              <w:rPr>
                <w:rFonts w:ascii="Comic Sans MS" w:eastAsia="Times New Roman" w:hAnsi="Comic Sans MS"/>
              </w:rPr>
              <w:t>Kl</w:t>
            </w:r>
            <w:r w:rsidR="00543330">
              <w:rPr>
                <w:rFonts w:ascii="Comic Sans MS" w:eastAsia="Times New Roman" w:hAnsi="Comic Sans MS"/>
              </w:rPr>
              <w:t>ára goðfræði ef hún er ekki búin</w:t>
            </w:r>
            <w:r w:rsidR="00543330">
              <w:rPr>
                <w:rFonts w:ascii="Comic Sans MS" w:eastAsia="Times New Roman" w:hAnsi="Comic Sans MS"/>
              </w:rPr>
              <w:br/>
              <w:t>Ljóð um goðafræði í ljóðabókina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FF" w:rsidRPr="00611248" w:rsidRDefault="00AC76AA" w:rsidP="005433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543330">
              <w:rPr>
                <w:rFonts w:ascii="Comic Sans MS" w:eastAsia="Times New Roman" w:hAnsi="Comic Sans MS"/>
              </w:rPr>
              <w:t>Spil</w:t>
            </w:r>
            <w:r w:rsidR="00543330">
              <w:rPr>
                <w:rFonts w:ascii="Comic Sans MS" w:eastAsia="Times New Roman" w:hAnsi="Comic Sans MS"/>
              </w:rPr>
              <w:br/>
              <w:t>Lesa</w:t>
            </w:r>
            <w:r w:rsidR="00543330">
              <w:rPr>
                <w:rFonts w:ascii="Comic Sans MS" w:eastAsia="Times New Roman" w:hAnsi="Comic Sans MS"/>
              </w:rPr>
              <w:br/>
              <w:t>Skrifa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ED" w:rsidRPr="007276B9" w:rsidRDefault="007276B9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7276B9">
              <w:rPr>
                <w:rFonts w:ascii="Comic Sans MS" w:eastAsia="Times New Roman" w:hAnsi="Comic Sans MS"/>
              </w:rPr>
              <w:t>Hugarkort í goðafræði</w:t>
            </w:r>
          </w:p>
          <w:p w:rsidR="007276B9" w:rsidRDefault="007276B9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276B9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98691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4.45pt" to="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D35D7C" w:rsidRPr="00D35D7C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6D4775">
        <w:rPr>
          <w:rFonts w:ascii="Comic Sans MS" w:eastAsia="Times New Roman" w:hAnsi="Comic Sans MS"/>
          <w:sz w:val="28"/>
          <w:szCs w:val="28"/>
        </w:rPr>
        <w:t xml:space="preserve"> - nafnorð</w:t>
      </w:r>
      <w:r w:rsidR="00E5156D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="007276B9" w:rsidRPr="007400A1">
        <w:rPr>
          <w:rFonts w:ascii="Comic Sans MS" w:eastAsia="Times New Roman" w:hAnsi="Comic Sans MS"/>
          <w:color w:val="FFC000"/>
          <w:sz w:val="28"/>
          <w:szCs w:val="28"/>
        </w:rPr>
        <w:t>Ath</w:t>
      </w:r>
      <w:proofErr w:type="spellEnd"/>
      <w:r w:rsidR="007276B9" w:rsidRPr="007400A1">
        <w:rPr>
          <w:rFonts w:ascii="Comic Sans MS" w:eastAsia="Times New Roman" w:hAnsi="Comic Sans MS"/>
          <w:color w:val="FFC000"/>
          <w:sz w:val="28"/>
          <w:szCs w:val="28"/>
        </w:rPr>
        <w:t xml:space="preserve">, Víkingasafnið </w:t>
      </w:r>
      <w:r w:rsidR="00C53EC8" w:rsidRPr="007400A1">
        <w:rPr>
          <w:rFonts w:ascii="Comic Sans MS" w:eastAsia="Times New Roman" w:hAnsi="Comic Sans MS"/>
          <w:color w:val="FFC000"/>
          <w:sz w:val="28"/>
          <w:szCs w:val="28"/>
        </w:rPr>
        <w:t xml:space="preserve">ath. </w:t>
      </w:r>
      <w:r w:rsidR="00E34B6E" w:rsidRPr="007400A1">
        <w:rPr>
          <w:rFonts w:ascii="Comic Sans MS" w:eastAsia="Times New Roman" w:hAnsi="Comic Sans MS"/>
          <w:color w:val="FFC000"/>
          <w:sz w:val="28"/>
          <w:szCs w:val="28"/>
        </w:rPr>
        <w:t>V</w:t>
      </w:r>
      <w:r w:rsidR="00C53EC8" w:rsidRPr="007400A1">
        <w:rPr>
          <w:rFonts w:ascii="Comic Sans MS" w:eastAsia="Times New Roman" w:hAnsi="Comic Sans MS"/>
          <w:color w:val="FFC000"/>
          <w:sz w:val="28"/>
          <w:szCs w:val="28"/>
        </w:rPr>
        <w:t>eður</w:t>
      </w:r>
      <w:r w:rsidR="00E34B6E">
        <w:rPr>
          <w:rFonts w:ascii="Comic Sans MS" w:eastAsia="Times New Roman" w:hAnsi="Comic Sans MS"/>
          <w:color w:val="FF0000"/>
          <w:sz w:val="28"/>
          <w:szCs w:val="28"/>
        </w:rPr>
        <w:br/>
        <w:t>Skipuleggja lífsleikni</w:t>
      </w:r>
      <w:bookmarkStart w:id="0" w:name="_GoBack"/>
      <w:bookmarkEnd w:id="0"/>
    </w:p>
    <w:p w:rsidR="00611B75" w:rsidRDefault="00611B75" w:rsidP="007E57C0">
      <w:pPr>
        <w:rPr>
          <w:rFonts w:ascii="Comic Sans MS" w:eastAsia="Times New Roman" w:hAnsi="Comic Sans MS"/>
          <w:sz w:val="16"/>
          <w:szCs w:val="16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C9071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Skyndihjálp – miðvikudaga</w:t>
      </w:r>
      <w:r w:rsidR="00E16E41">
        <w:rPr>
          <w:rFonts w:ascii="Comic Sans MS" w:eastAsia="Times New Roman" w:hAnsi="Comic Sans MS"/>
          <w:sz w:val="28"/>
          <w:szCs w:val="28"/>
        </w:rPr>
        <w:t xml:space="preserve">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  <w:r w:rsidR="007276B9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Inside</w:t>
      </w:r>
      <w:proofErr w:type="spellEnd"/>
      <w:r w:rsidR="007276B9">
        <w:rPr>
          <w:rFonts w:ascii="Comic Sans MS" w:eastAsia="Times New Roman" w:hAnsi="Comic Sans MS"/>
          <w:b/>
          <w:sz w:val="28"/>
          <w:szCs w:val="28"/>
        </w:rPr>
        <w:t xml:space="preserve"> </w:t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out</w:t>
      </w:r>
      <w:proofErr w:type="spellEnd"/>
    </w:p>
    <w:p w:rsidR="00E16E41" w:rsidRDefault="007276B9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  <w:t>Lífsleikni</w:t>
      </w:r>
      <w:r w:rsidR="00E16E41"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Pr="009D7A79" w:rsidRDefault="00F56E28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Lesskilningspróf - orðarún</w:t>
      </w:r>
    </w:p>
    <w:sectPr w:rsidR="00F56E28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B71FE"/>
    <w:rsid w:val="000C15DD"/>
    <w:rsid w:val="000C28F2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0CFC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0FD3"/>
    <w:rsid w:val="0042210E"/>
    <w:rsid w:val="00432853"/>
    <w:rsid w:val="004436A7"/>
    <w:rsid w:val="004510FC"/>
    <w:rsid w:val="00451366"/>
    <w:rsid w:val="00452D2E"/>
    <w:rsid w:val="00463B30"/>
    <w:rsid w:val="004F6FFB"/>
    <w:rsid w:val="00501C56"/>
    <w:rsid w:val="005263B9"/>
    <w:rsid w:val="00543330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00A1"/>
    <w:rsid w:val="00744D07"/>
    <w:rsid w:val="0074545B"/>
    <w:rsid w:val="00746A0F"/>
    <w:rsid w:val="00746C3A"/>
    <w:rsid w:val="0077077B"/>
    <w:rsid w:val="0077094C"/>
    <w:rsid w:val="007714F0"/>
    <w:rsid w:val="00783481"/>
    <w:rsid w:val="00793D94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3EC8"/>
    <w:rsid w:val="00C57E1F"/>
    <w:rsid w:val="00C6049A"/>
    <w:rsid w:val="00C65544"/>
    <w:rsid w:val="00C8063C"/>
    <w:rsid w:val="00C90711"/>
    <w:rsid w:val="00CB2E94"/>
    <w:rsid w:val="00CB62C8"/>
    <w:rsid w:val="00CE6C79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6E41"/>
    <w:rsid w:val="00E17654"/>
    <w:rsid w:val="00E34B6E"/>
    <w:rsid w:val="00E34EA9"/>
    <w:rsid w:val="00E36F4F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B856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10</cp:revision>
  <cp:lastPrinted>2023-02-09T19:33:00Z</cp:lastPrinted>
  <dcterms:created xsi:type="dcterms:W3CDTF">2023-02-09T16:59:00Z</dcterms:created>
  <dcterms:modified xsi:type="dcterms:W3CDTF">2023-02-09T19:35:00Z</dcterms:modified>
</cp:coreProperties>
</file>