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85"/>
        <w:tblW w:w="593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2002"/>
        <w:gridCol w:w="2275"/>
        <w:gridCol w:w="2132"/>
        <w:gridCol w:w="2259"/>
      </w:tblGrid>
      <w:tr w:rsidR="007479DD" w14:paraId="0D3EC5BE" w14:textId="77777777" w:rsidTr="005863AE">
        <w:trPr>
          <w:trHeight w:val="608"/>
          <w:tblCellSpacing w:w="15" w:type="dxa"/>
        </w:trPr>
        <w:tc>
          <w:tcPr>
            <w:tcW w:w="49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40CD" w14:textId="77777777" w:rsidR="000862E3" w:rsidRDefault="007479DD" w:rsidP="000862E3">
            <w:pPr>
              <w:jc w:val="center"/>
              <w:rPr>
                <w:rStyle w:val="Strong"/>
                <w:rFonts w:ascii="Comic Sans MS" w:hAnsi="Comic Sans MS"/>
              </w:rPr>
            </w:pPr>
            <w:r w:rsidRPr="004B03B3">
              <w:rPr>
                <w:rStyle w:val="Strong"/>
                <w:rFonts w:ascii="Comic Sans MS" w:hAnsi="Comic Sans MS"/>
              </w:rPr>
              <w:t>Vikan</w:t>
            </w:r>
          </w:p>
          <w:p w14:paraId="5B8EB83C" w14:textId="02600855" w:rsidR="007479DD" w:rsidRPr="008B6CDC" w:rsidRDefault="004D53E2" w:rsidP="00ED6DE4">
            <w:pPr>
              <w:jc w:val="center"/>
              <w:rPr>
                <w:rFonts w:eastAsia="Times New Roman"/>
                <w:b/>
              </w:rPr>
            </w:pP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4</w:t>
            </w:r>
            <w:r w:rsidR="0084307B">
              <w:rPr>
                <w:rStyle w:val="Strong"/>
                <w:rFonts w:ascii="Comic Sans MS" w:hAnsi="Comic Sans MS"/>
              </w:rPr>
              <w:t>-</w:t>
            </w: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8</w:t>
            </w:r>
            <w:r w:rsidR="00066213">
              <w:rPr>
                <w:rStyle w:val="Strong"/>
                <w:rFonts w:ascii="Comic Sans MS" w:hAnsi="Comic Sans MS"/>
              </w:rPr>
              <w:t>.08</w:t>
            </w:r>
            <w:r w:rsidR="00E73297">
              <w:rPr>
                <w:rStyle w:val="Strong"/>
                <w:rFonts w:ascii="Comic Sans MS" w:hAnsi="Comic Sans MS"/>
              </w:rPr>
              <w:t>.2</w:t>
            </w:r>
            <w:r w:rsidR="00CA77CE">
              <w:rPr>
                <w:rStyle w:val="Strong"/>
                <w:rFonts w:ascii="Comic Sans MS" w:hAnsi="Comic Sans MS"/>
              </w:rPr>
              <w:t>6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7479DD">
              <w:rPr>
                <w:rStyle w:val="Strong"/>
                <w:rFonts w:ascii="Comic Sans MS" w:hAnsi="Comic Sans MS"/>
              </w:rPr>
              <w:t xml:space="preserve">Alla daga </w:t>
            </w:r>
            <w:r w:rsidR="007479DD">
              <w:rPr>
                <w:rStyle w:val="Strong"/>
                <w:rFonts w:ascii="Comic Sans MS" w:eastAsia="Times New Roman" w:hAnsi="Comic Sans MS"/>
              </w:rPr>
              <w:t>ætlum við að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066213">
              <w:rPr>
                <w:rFonts w:ascii="Comic Sans MS" w:hAnsi="Comic Sans MS"/>
              </w:rPr>
              <w:t>spjalla um dagana – mánuðina - syngja</w:t>
            </w:r>
          </w:p>
        </w:tc>
      </w:tr>
      <w:tr w:rsidR="005863AE" w14:paraId="5E3F0CBA" w14:textId="77777777" w:rsidTr="0003065A">
        <w:trPr>
          <w:trHeight w:val="20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CBBC" w14:textId="77777777" w:rsidR="007479DD" w:rsidRDefault="007479DD" w:rsidP="00414667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Comic Sans MS" w:eastAsia="Times New Roman" w:hAnsi="Comic Sans MS"/>
              </w:rPr>
              <w:t>Mánudagur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D099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Þriðjudagur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6D9A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Miðvikudagur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75A0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Fimmtudagur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5C4E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Föstudagur</w:t>
            </w:r>
          </w:p>
        </w:tc>
      </w:tr>
      <w:tr w:rsidR="005863AE" w14:paraId="1738508C" w14:textId="77777777" w:rsidTr="0003065A">
        <w:trPr>
          <w:trHeight w:val="203"/>
          <w:tblCellSpacing w:w="15" w:type="dxa"/>
        </w:trPr>
        <w:tc>
          <w:tcPr>
            <w:tcW w:w="9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82718" w14:textId="7777777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 w:rsidRPr="007479DD">
              <w:rPr>
                <w:rFonts w:ascii="Comic Sans MS" w:eastAsia="Times New Roman" w:hAnsi="Comic Sans MS"/>
                <w:b/>
              </w:rPr>
              <w:t>Leikfimi</w:t>
            </w:r>
          </w:p>
          <w:p w14:paraId="0660904D" w14:textId="636AD9B5" w:rsidR="00A63A6C" w:rsidRPr="007479DD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 xml:space="preserve">og </w:t>
            </w:r>
            <w:r>
              <w:rPr>
                <w:rFonts w:ascii="Comic Sans MS" w:eastAsia="Times New Roman" w:hAnsi="Comic Sans MS"/>
                <w:b/>
              </w:rPr>
              <w:br/>
              <w:t>enska</w:t>
            </w:r>
          </w:p>
          <w:p w14:paraId="418C7F83" w14:textId="77777777" w:rsidR="00A63A6C" w:rsidRPr="00ED6DE4" w:rsidRDefault="00A63A6C" w:rsidP="00A63A6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239" w:type="dxa"/>
              <w:tblLayout w:type="fixed"/>
              <w:tblLook w:val="04A0" w:firstRow="1" w:lastRow="0" w:firstColumn="1" w:lastColumn="0" w:noHBand="0" w:noVBand="1"/>
            </w:tblPr>
            <w:tblGrid>
              <w:gridCol w:w="2239"/>
            </w:tblGrid>
            <w:tr w:rsidR="00A63A6C" w14:paraId="2D44D123" w14:textId="77777777" w:rsidTr="00CA77CE">
              <w:trPr>
                <w:trHeight w:val="505"/>
              </w:trPr>
              <w:tc>
                <w:tcPr>
                  <w:tcW w:w="2239" w:type="dxa"/>
                </w:tcPr>
                <w:p w14:paraId="24B7765F" w14:textId="33535BEB" w:rsidR="00A63A6C" w:rsidRPr="00CA77CE" w:rsidRDefault="00A63A6C" w:rsidP="00DB15C4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  <w:bCs/>
                    </w:rPr>
                  </w:pPr>
                  <w:r w:rsidRPr="00CA77CE">
                    <w:rPr>
                      <w:rFonts w:ascii="Comic Sans MS" w:eastAsia="Times New Roman" w:hAnsi="Comic Sans MS"/>
                      <w:b/>
                      <w:bCs/>
                    </w:rPr>
                    <w:t>Spænska</w:t>
                  </w:r>
                </w:p>
              </w:tc>
            </w:tr>
          </w:tbl>
          <w:p w14:paraId="3AF5627A" w14:textId="58B6193F" w:rsidR="00E41442" w:rsidRDefault="00E41442" w:rsidP="00E41442">
            <w:pPr>
              <w:jc w:val="center"/>
              <w:rPr>
                <w:rFonts w:ascii="Comic Sans MS" w:eastAsia="Times New Roman" w:hAnsi="Comic Sans MS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6F35BC">
              <w:rPr>
                <w:rFonts w:ascii="Tahoma" w:hAnsi="Tahoma" w:cs="Tahoma"/>
                <w:sz w:val="16"/>
                <w:szCs w:val="16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Lesa </w:t>
            </w:r>
            <w:r w:rsidR="00A63A6C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>Teikna sjálfsmyndina</w:t>
            </w:r>
          </w:p>
          <w:p w14:paraId="3A419381" w14:textId="5A7A2F6F" w:rsidR="00A63A6C" w:rsidRPr="0003065A" w:rsidRDefault="00E41442" w:rsidP="0003065A">
            <w:pPr>
              <w:jc w:val="center"/>
              <w:rPr>
                <w:rFonts w:ascii="Comic Sans MS" w:eastAsia="Times New Roman" w:hAnsi="Comic Sans MS"/>
                <w:b/>
                <w:sz w:val="16"/>
                <w:szCs w:val="16"/>
              </w:rPr>
            </w:pPr>
            <w:r w:rsidRPr="0003065A">
              <w:rPr>
                <w:rFonts w:ascii="Comic Sans MS" w:eastAsia="Times New Roman" w:hAnsi="Comic Sans MS"/>
                <w:sz w:val="16"/>
                <w:szCs w:val="16"/>
              </w:rPr>
              <w:t>(Sem við geymum fram á vor)</w:t>
            </w:r>
          </w:p>
        </w:tc>
        <w:tc>
          <w:tcPr>
            <w:tcW w:w="10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DA80" w14:textId="2B1B1B42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9F18985" w14:textId="5235854A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A96FFA" w14:textId="77777777" w:rsidR="005863AE" w:rsidRDefault="005863AE" w:rsidP="005863AE">
            <w:pPr>
              <w:jc w:val="center"/>
              <w:rPr>
                <w:rFonts w:ascii="Tahoma" w:hAnsi="Tahoma" w:cs="Tahoma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</w:p>
          <w:p w14:paraId="0D39C89A" w14:textId="3DCAC18A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góðum orðaforða við að skilja texta og notað einfaldar aðferðir til að ráða í merkingu ókunnra orða.</w:t>
            </w:r>
          </w:p>
          <w:p w14:paraId="100093F4" w14:textId="1C7AAC76" w:rsidR="00A63A6C" w:rsidRPr="0003065A" w:rsidRDefault="005863AE" w:rsidP="0003065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/>
            </w:r>
            <w:r w:rsidRPr="005863AE">
              <w:rPr>
                <w:rFonts w:ascii="Tahoma" w:hAnsi="Tahoma" w:cs="Tahoma"/>
              </w:rPr>
              <w:t>Lesskilningur í tengslum við</w:t>
            </w:r>
            <w:r w:rsidRPr="005863AE">
              <w:rPr>
                <w:rFonts w:ascii="Tahoma" w:hAnsi="Tahoma" w:cs="Tahoma"/>
                <w:sz w:val="22"/>
                <w:szCs w:val="22"/>
              </w:rPr>
              <w:t xml:space="preserve"> heimalesturinn</w:t>
            </w:r>
          </w:p>
        </w:tc>
        <w:tc>
          <w:tcPr>
            <w:tcW w:w="9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4F7A8" w14:textId="3E9EBE0D" w:rsidR="007258C8" w:rsidRPr="007258C8" w:rsidRDefault="00047AEF" w:rsidP="00871BD2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Dregið rétt til stafs, skrifað skýrt og læsilega.</w:t>
            </w:r>
            <w:r w:rsidR="007258C8" w:rsidRP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einföldum stafsetningarreglum og einföldum reglum við greinarmerkjasetningu.</w:t>
            </w:r>
          </w:p>
          <w:p w14:paraId="1CB5D9D1" w14:textId="655951F0" w:rsidR="00871BD2" w:rsidRPr="006F35BC" w:rsidRDefault="007258C8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Búið til setningar og málsgreinar og notað til þess algengar samtengingar.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</w:r>
            <w:r w:rsidR="00871BD2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töluðu máli og rituðu af nokkru öryggi og með orðaforða og málskilningi sem hæfir aldri.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  <w:t>‚Attað sig á sköpunarhætti tungumálsins</w:t>
            </w:r>
          </w:p>
          <w:p w14:paraId="3A417378" w14:textId="77777777" w:rsidR="00047AEF" w:rsidRDefault="00047AEF" w:rsidP="00871BD2">
            <w:pPr>
              <w:rPr>
                <w:rFonts w:ascii="Comic Sans MS" w:eastAsia="Times New Roman" w:hAnsi="Comic Sans MS"/>
              </w:rPr>
            </w:pPr>
          </w:p>
          <w:p w14:paraId="472D0C12" w14:textId="74A8B2B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Hugarkort</w:t>
            </w:r>
          </w:p>
          <w:p w14:paraId="36F3DD4B" w14:textId="5DA09FBD" w:rsidR="00A63A6C" w:rsidRPr="0003065A" w:rsidRDefault="00A63A6C" w:rsidP="0003065A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t>búa til sögu um það sem gerðist í sumarfríinu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5525" w14:textId="257ABC48" w:rsidR="00A63A6C" w:rsidRPr="000829AE" w:rsidRDefault="00A63A6C" w:rsidP="00A63A6C">
            <w:pPr>
              <w:jc w:val="center"/>
              <w:rPr>
                <w:rFonts w:eastAsia="Times New Roman"/>
                <w:b/>
              </w:rPr>
            </w:pPr>
            <w:r w:rsidRPr="001B4471">
              <w:rPr>
                <w:rStyle w:val="Strong"/>
                <w:rFonts w:ascii="Comic Sans MS" w:eastAsia="Times New Roman" w:hAnsi="Comic Sans MS"/>
              </w:rPr>
              <w:t>Söngstund</w:t>
            </w:r>
            <w:r>
              <w:rPr>
                <w:rStyle w:val="Strong"/>
                <w:rFonts w:ascii="Comic Sans MS" w:eastAsia="Times New Roman" w:hAnsi="Comic Sans MS"/>
              </w:rPr>
              <w:t xml:space="preserve"> </w:t>
            </w:r>
          </w:p>
        </w:tc>
      </w:tr>
      <w:tr w:rsidR="005863AE" w14:paraId="79EE040D" w14:textId="77777777" w:rsidTr="0003065A">
        <w:trPr>
          <w:trHeight w:val="1280"/>
          <w:tblCellSpacing w:w="15" w:type="dxa"/>
        </w:trPr>
        <w:tc>
          <w:tcPr>
            <w:tcW w:w="9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D81C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E6C" w14:textId="77777777" w:rsidR="00A63A6C" w:rsidRPr="00EF7535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C6C9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E91B" w14:textId="77777777" w:rsidR="00A63A6C" w:rsidRPr="009F2E30" w:rsidRDefault="00A63A6C" w:rsidP="00A63A6C">
            <w:pPr>
              <w:jc w:val="center"/>
              <w:rPr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2B1F4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2A919CCF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99857B" w14:textId="2F396966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</w:p>
          <w:p w14:paraId="50490EA7" w14:textId="01353E09" w:rsidR="00871BD2" w:rsidRPr="006F35BC" w:rsidRDefault="00047AEF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Comic Sans MS" w:eastAsia="Times New Roman" w:hAnsi="Comic Sans MS"/>
              </w:rPr>
              <w:t xml:space="preserve"> </w:t>
            </w:r>
            <w:r w:rsidR="00871BD2">
              <w:rPr>
                <w:rFonts w:ascii="Comic Sans MS" w:eastAsia="Times New Roman" w:hAnsi="Comic Sans MS"/>
              </w:rPr>
              <w:br/>
            </w:r>
            <w:r w:rsidR="00871BD2" w:rsidRPr="00871BD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Geti áttað sig á mikilvægi jákvæðra viðhorfa fyrir sjálfan sig.</w:t>
            </w:r>
          </w:p>
          <w:p w14:paraId="5935A454" w14:textId="472F9235" w:rsidR="00A63A6C" w:rsidRPr="00690377" w:rsidRDefault="00047AEF" w:rsidP="0003065A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Þakklæti </w:t>
            </w:r>
          </w:p>
        </w:tc>
      </w:tr>
      <w:tr w:rsidR="005863AE" w14:paraId="5FD3F332" w14:textId="77777777" w:rsidTr="0003065A">
        <w:trPr>
          <w:trHeight w:val="17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6940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7FEA" w14:textId="77777777" w:rsidR="00A63A6C" w:rsidRPr="009142A0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Frímínútur  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E84E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  <w:r w:rsidRPr="007479DD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F04B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661A" w14:textId="77777777" w:rsidR="00A63A6C" w:rsidRPr="002D093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 w:rsidRPr="002D093C"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16243155" w14:textId="77777777" w:rsidTr="0003065A">
        <w:trPr>
          <w:trHeight w:val="1216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DC955" w14:textId="5CCE1745" w:rsidR="00173E3F" w:rsidRPr="006F35BC" w:rsidRDefault="00047AEF" w:rsidP="00173E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Geta sýnt sjálfum sér og öðrum virðingu og sagt frá því hvernig það er hægt.</w:t>
            </w:r>
          </w:p>
          <w:p w14:paraId="6974442C" w14:textId="6D11BEB5" w:rsidR="00047AEF" w:rsidRDefault="00047AEF" w:rsidP="00047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1BD49A" w14:textId="0B7A251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Spjalla,</w:t>
            </w:r>
          </w:p>
          <w:p w14:paraId="67EE2F15" w14:textId="75B606D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bekkjar-sáttmáli</w:t>
            </w:r>
          </w:p>
          <w:p w14:paraId="475A8EF9" w14:textId="77777777" w:rsidR="00047AEF" w:rsidRDefault="00047AEF" w:rsidP="00047AEF">
            <w:pPr>
              <w:jc w:val="center"/>
              <w:rPr>
                <w:rFonts w:ascii="Comic Sans MS" w:eastAsia="Times New Roman" w:hAnsi="Comic Sans MS"/>
              </w:rPr>
            </w:pPr>
          </w:p>
          <w:p w14:paraId="27DDB873" w14:textId="77777777" w:rsidR="006F35B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Afhenda lestrarbækur og það sem þarf 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CAE56AA" w14:textId="02DAA8ED" w:rsidR="006F35BC" w:rsidRPr="006F35BC" w:rsidRDefault="006F35BC" w:rsidP="00A63A6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490236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Raðað í stafrófsröð og gert sér grein fyrir notagildi þess við leit og skipulag.</w:t>
            </w:r>
          </w:p>
          <w:p w14:paraId="6125B9D3" w14:textId="7FF9C959" w:rsidR="00A63A6C" w:rsidRPr="00ED6DE4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Ritrún bls. 2-5</w:t>
            </w:r>
            <w:r w:rsidRPr="00ED6DE4">
              <w:rPr>
                <w:rFonts w:ascii="Comic Sans MS" w:eastAsia="Times New Roman" w:hAnsi="Comic Sans MS"/>
              </w:rPr>
              <w:br/>
              <w:t xml:space="preserve"> 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3D9B" w14:textId="45F0A28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Sund 10:15</w:t>
            </w:r>
          </w:p>
          <w:p w14:paraId="3B97F1E1" w14:textId="4F27209A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2B1A81F3" w14:textId="32F7FE20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6EDCE9F7" w14:textId="2C08887E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5E6902A4" w14:textId="77777777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1067ECD2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9FAE0A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7B47FF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648CBCA6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085F5E8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5342A393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FF93684" w14:textId="1E3786FF" w:rsidR="00A63A6C" w:rsidRPr="004D53E2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937C" w14:textId="1ADD1EB3" w:rsidR="00A63A6C" w:rsidRPr="00CA77CE" w:rsidRDefault="00A63A6C" w:rsidP="00A63A6C">
            <w:pPr>
              <w:jc w:val="center"/>
              <w:rPr>
                <w:rFonts w:ascii="Comic Sans MS" w:eastAsia="Times New Roman" w:hAnsi="Comic Sans MS"/>
                <w:b/>
                <w:bCs/>
              </w:rPr>
            </w:pPr>
            <w:proofErr w:type="spellStart"/>
            <w:r w:rsidRPr="00CA77CE">
              <w:rPr>
                <w:rFonts w:ascii="Comic Sans MS" w:hAnsi="Comic Sans MS" w:cs="Arial"/>
                <w:b/>
                <w:bCs/>
                <w:iCs/>
              </w:rPr>
              <w:t>Textílmen</w:t>
            </w:r>
            <w:r w:rsidR="006F35BC">
              <w:rPr>
                <w:rFonts w:ascii="Comic Sans MS" w:hAnsi="Comic Sans MS" w:cs="Arial"/>
                <w:b/>
                <w:bCs/>
                <w:iCs/>
              </w:rPr>
              <w:t>nt</w:t>
            </w:r>
            <w:proofErr w:type="spellEnd"/>
            <w:r w:rsidR="006F35BC">
              <w:rPr>
                <w:rFonts w:ascii="Comic Sans MS" w:hAnsi="Comic Sans MS" w:cs="Arial"/>
                <w:b/>
                <w:bCs/>
                <w:iCs/>
              </w:rPr>
              <w:t xml:space="preserve"> </w:t>
            </w:r>
            <w:r w:rsidRPr="00CA77CE">
              <w:rPr>
                <w:rFonts w:ascii="Comic Sans MS" w:hAnsi="Comic Sans MS" w:cs="Arial"/>
                <w:b/>
                <w:bCs/>
                <w:iCs/>
              </w:rPr>
              <w:t xml:space="preserve"> eða sjónmennt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D604" w14:textId="33213E25" w:rsidR="00C5368C" w:rsidRPr="00C5368C" w:rsidRDefault="00047AEF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C5368C">
              <w:rPr>
                <w:rFonts w:ascii="Tahoma" w:hAnsi="Tahoma" w:cs="Tahoma"/>
                <w:sz w:val="16"/>
                <w:szCs w:val="16"/>
              </w:rPr>
              <w:br/>
            </w:r>
            <w:r w:rsidR="00C5368C">
              <w:rPr>
                <w:rFonts w:ascii="Segoe UI" w:hAnsi="Symbol" w:cs="Segoe UI"/>
                <w:sz w:val="21"/>
                <w:szCs w:val="21"/>
              </w:rPr>
              <w:t xml:space="preserve"> </w:t>
            </w:r>
            <w:r w:rsidR="00C5368C" w:rsidRPr="00C5368C">
              <w:rPr>
                <w:rFonts w:ascii="Tahoma" w:eastAsia="Times New Roman" w:hAnsi="Tahoma" w:cs="Tahoma"/>
                <w:sz w:val="16"/>
                <w:szCs w:val="16"/>
              </w:rPr>
              <w:t>Búið til setningar og málsgreinar og notað til þess algengar samtengingar.</w:t>
            </w:r>
          </w:p>
          <w:p w14:paraId="2C3F44A0" w14:textId="1D59E1EB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Áttað sig á mismunandi hlutverki nafnorða, lýsingarorða og sagnorða.</w:t>
            </w:r>
          </w:p>
          <w:p w14:paraId="12387A8E" w14:textId="679104AC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Beitt töluðu og rituðu máli af nokkru öryggi og með orðaforða og málskilningi sem hæfir aldri.</w:t>
            </w:r>
          </w:p>
          <w:p w14:paraId="3345938A" w14:textId="1BC2578E" w:rsidR="00A63A6C" w:rsidRDefault="00A63A6C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887A04" w14:textId="77777777" w:rsidR="007313A4" w:rsidRDefault="007313A4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4F1D22" w14:textId="7AE6FB18" w:rsidR="00490236" w:rsidRDefault="00490236" w:rsidP="00A6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Bókaverkefni</w:t>
            </w:r>
            <w:r w:rsidR="00C5368C">
              <w:rPr>
                <w:rFonts w:ascii="Comic Sans MS" w:hAnsi="Comic Sans MS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bls. 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>1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og 2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F06B38">
              <w:rPr>
                <w:rFonts w:ascii="Comic Sans MS" w:hAnsi="Comic Sans MS"/>
                <w:sz w:val="16"/>
                <w:szCs w:val="16"/>
              </w:rPr>
              <w:t>= opna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nafn nemanda og við hliðina á er uppáhaldsbókin mín er</w:t>
            </w:r>
            <w:r w:rsidR="00C5368C">
              <w:rPr>
                <w:rFonts w:ascii="Comic Sans MS" w:hAnsi="Comic Sans MS"/>
                <w:sz w:val="16"/>
                <w:szCs w:val="16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>bls. 3 og 4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= opna hvað er bók – (lýsingarorð) (þunn þykk, gömul, rifin, ný hörð, mjúk </w:t>
            </w:r>
            <w:proofErr w:type="spellStart"/>
            <w:r w:rsidR="00F06B38">
              <w:rPr>
                <w:rFonts w:ascii="Comic Sans MS" w:hAnsi="Comic Sans MS"/>
                <w:sz w:val="16"/>
                <w:szCs w:val="16"/>
              </w:rPr>
              <w:t>beygluð</w:t>
            </w:r>
            <w:proofErr w:type="spellEnd"/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5 og 6. = opna bækur eru (nafnorð) fyndnar, spennandi, skemmtilegar, leiðinlegar, sorglegar, hræðilegar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7 og 8. = opna Hvar er hægt að lesa bækur?  Undir borði, í flugvél, úti, </w:t>
            </w:r>
            <w:r w:rsidR="00F06B38">
              <w:rPr>
                <w:rFonts w:ascii="Comic Sans MS" w:hAnsi="Comic Sans MS"/>
                <w:sz w:val="16"/>
                <w:szCs w:val="16"/>
              </w:rPr>
              <w:lastRenderedPageBreak/>
              <w:t>inni í útileg í bílnum,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</w:r>
            <w:r w:rsidR="00F06B38" w:rsidRPr="00F06B38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240" behindDoc="1" locked="0" layoutInCell="1" allowOverlap="1" wp14:anchorId="54E916BF" wp14:editId="2716AFC8">
                  <wp:simplePos x="0" y="0"/>
                  <wp:positionH relativeFrom="page">
                    <wp:posOffset>90170</wp:posOffset>
                  </wp:positionH>
                  <wp:positionV relativeFrom="page">
                    <wp:posOffset>213995</wp:posOffset>
                  </wp:positionV>
                  <wp:extent cx="804545" cy="652780"/>
                  <wp:effectExtent l="0" t="0" r="0" b="0"/>
                  <wp:wrapTight wrapText="bothSides">
                    <wp:wrapPolygon edited="0">
                      <wp:start x="0" y="0"/>
                      <wp:lineTo x="0" y="20802"/>
                      <wp:lineTo x="20969" y="20802"/>
                      <wp:lineTo x="209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0BCF432D" w14:textId="4920659C" w:rsidR="00C5368C" w:rsidRDefault="00C5368C" w:rsidP="00A63A6C">
            <w:pPr>
              <w:jc w:val="center"/>
              <w:rPr>
                <w:rFonts w:ascii="Comic Sans MS" w:hAnsi="Comic Sans MS"/>
              </w:rPr>
            </w:pPr>
          </w:p>
          <w:p w14:paraId="6EEADF53" w14:textId="4EC8F3DA" w:rsidR="00490236" w:rsidRPr="00254F8E" w:rsidRDefault="001A0328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28AC62B8" wp14:editId="13BBD80F">
                  <wp:simplePos x="0" y="0"/>
                  <wp:positionH relativeFrom="column">
                    <wp:posOffset>-558800</wp:posOffset>
                  </wp:positionH>
                  <wp:positionV relativeFrom="page">
                    <wp:posOffset>952500</wp:posOffset>
                  </wp:positionV>
                  <wp:extent cx="808990" cy="681355"/>
                  <wp:effectExtent l="0" t="0" r="0" b="4445"/>
                  <wp:wrapTight wrapText="bothSides">
                    <wp:wrapPolygon edited="0">
                      <wp:start x="0" y="0"/>
                      <wp:lineTo x="0" y="21137"/>
                      <wp:lineTo x="20854" y="21137"/>
                      <wp:lineTo x="2085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4B75851D" wp14:editId="1C03693E">
                  <wp:simplePos x="0" y="0"/>
                  <wp:positionH relativeFrom="column">
                    <wp:posOffset>-621030</wp:posOffset>
                  </wp:positionH>
                  <wp:positionV relativeFrom="page">
                    <wp:posOffset>1713865</wp:posOffset>
                  </wp:positionV>
                  <wp:extent cx="833755" cy="795655"/>
                  <wp:effectExtent l="0" t="0" r="4445" b="4445"/>
                  <wp:wrapTight wrapText="bothSides">
                    <wp:wrapPolygon edited="0">
                      <wp:start x="0" y="0"/>
                      <wp:lineTo x="0" y="21204"/>
                      <wp:lineTo x="21222" y="21204"/>
                      <wp:lineTo x="2122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5F97" w14:textId="4E1927BD" w:rsidR="00490236" w:rsidRPr="005863AE" w:rsidRDefault="00047AEF" w:rsidP="0049023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Telur, flokkar og skráir, les og túlkar niðurstöður og setur upp í einföld myndrit, með og án stafrænna hjálpartækja.</w:t>
            </w:r>
          </w:p>
          <w:p w14:paraId="68A1DCB9" w14:textId="7EB65EC9" w:rsidR="00490236" w:rsidRPr="005863AE" w:rsidRDefault="00490236" w:rsidP="00490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490236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Leikir og verkefni í tengslum við súlurit</w:t>
            </w:r>
          </w:p>
          <w:p w14:paraId="0A703BB4" w14:textId="249DA03E" w:rsidR="00047AEF" w:rsidRDefault="00047AEF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53FF3D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85AF077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9A1222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C7B800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8F4A6B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2A024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F4DC0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666D7" w14:textId="1999E7F2" w:rsidR="00A63A6C" w:rsidRPr="00884B7C" w:rsidRDefault="00A63A6C" w:rsidP="00047AEF">
            <w:pPr>
              <w:rPr>
                <w:rFonts w:ascii="Comic Sans MS" w:eastAsia="Times New Roman" w:hAnsi="Comic Sans MS"/>
              </w:rPr>
            </w:pPr>
          </w:p>
        </w:tc>
      </w:tr>
      <w:tr w:rsidR="005863AE" w14:paraId="2AD6EAB7" w14:textId="77777777" w:rsidTr="0003065A">
        <w:trPr>
          <w:trHeight w:val="381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3A96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4283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9A5F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EEE0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BE257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3AFD28FF" w14:textId="77777777" w:rsidTr="0003065A">
        <w:trPr>
          <w:trHeight w:val="317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2607" w14:textId="4FFC532C" w:rsidR="00A63A6C" w:rsidRPr="009D0A91" w:rsidRDefault="006F35BC" w:rsidP="005863AE">
            <w:pPr>
              <w:jc w:val="center"/>
              <w:rPr>
                <w:rFonts w:ascii="Comic Sans MS" w:eastAsia="Times New Roman" w:hAnsi="Comic Sans MS"/>
                <w:bCs/>
              </w:rPr>
            </w:pP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t>Hæfniviðmið</w:t>
            </w: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br/>
            </w:r>
            <w:r w:rsidRPr="006F35B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Dregið rétt til stafs, skrifað skýrt og læsilega </w:t>
            </w:r>
            <w:r>
              <w:rPr>
                <w:rFonts w:ascii="Comic Sans MS" w:eastAsia="Times New Roman" w:hAnsi="Comic Sans MS"/>
                <w:bCs/>
              </w:rPr>
              <w:br/>
            </w:r>
            <w:r w:rsidR="00A63A6C">
              <w:rPr>
                <w:rFonts w:ascii="Comic Sans MS" w:eastAsia="Times New Roman" w:hAnsi="Comic Sans MS"/>
                <w:bCs/>
              </w:rPr>
              <w:t>Skrift</w:t>
            </w:r>
            <w:r w:rsidR="00A63A6C">
              <w:rPr>
                <w:rFonts w:ascii="Comic Sans MS" w:eastAsia="Times New Roman" w:hAnsi="Comic Sans MS"/>
                <w:bCs/>
              </w:rPr>
              <w:br/>
              <w:t>2 - 7</w:t>
            </w:r>
          </w:p>
          <w:p w14:paraId="53094CB7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37FFC485" w14:textId="4C64D9F6" w:rsidR="00A63A6C" w:rsidRPr="009C4AD6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C1C7D" w14:textId="77777777" w:rsidR="00173E3F" w:rsidRPr="00173E3F" w:rsidRDefault="00173E3F" w:rsidP="005863AE">
            <w:pPr>
              <w:jc w:val="center"/>
              <w:rPr>
                <w:rFonts w:ascii="Tahoma" w:hAnsi="Tahoma" w:cs="Tahoma"/>
              </w:rPr>
            </w:pPr>
          </w:p>
          <w:p w14:paraId="766539FE" w14:textId="7421EAF5" w:rsidR="00173E3F" w:rsidRPr="005863AE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246EADCD" w14:textId="66428341" w:rsidR="00173E3F" w:rsidRPr="005863AE" w:rsidRDefault="00173E3F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50E53EF" w14:textId="213A14E7" w:rsidR="00173E3F" w:rsidRPr="005863AE" w:rsidRDefault="00173E3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5E42683D" w14:textId="51B6D615" w:rsidR="00173E3F" w:rsidRPr="006F35BC" w:rsidRDefault="00173E3F" w:rsidP="0058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22F8EE" w14:textId="52CF7A44" w:rsidR="00A63A6C" w:rsidRPr="0054150A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Sproti</w:t>
            </w:r>
            <w:proofErr w:type="spellEnd"/>
            <w:r>
              <w:rPr>
                <w:rFonts w:ascii="Comic Sans MS" w:eastAsia="Times New Roman" w:hAnsi="Comic Sans MS"/>
              </w:rPr>
              <w:t xml:space="preserve">  </w:t>
            </w:r>
            <w:r w:rsidR="00173E3F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 xml:space="preserve">bls. 2 - </w:t>
            </w:r>
            <w:r>
              <w:rPr>
                <w:rFonts w:ascii="Comic Sans MS" w:eastAsia="Times New Roman" w:hAnsi="Comic Sans MS"/>
              </w:rPr>
              <w:br/>
              <w:t>Fara yfir</w:t>
            </w:r>
            <w:r w:rsidR="00173E3F">
              <w:rPr>
                <w:rFonts w:ascii="Comic Sans MS" w:eastAsia="Times New Roman" w:hAnsi="Comic Sans MS"/>
              </w:rPr>
              <w:t xml:space="preserve"> súlurit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6A8A" w14:textId="0BE70747" w:rsidR="00173E3F" w:rsidRDefault="00173E3F" w:rsidP="005863AE">
            <w:pPr>
              <w:jc w:val="center"/>
              <w:rPr>
                <w:rFonts w:ascii="Tahoma" w:hAnsi="Tahoma" w:cs="Tahoma"/>
              </w:rPr>
            </w:pPr>
            <w:r w:rsidRPr="00173E3F">
              <w:rPr>
                <w:rFonts w:ascii="Tahoma" w:hAnsi="Tahoma" w:cs="Tahoma"/>
              </w:rPr>
              <w:t>Söngstund</w:t>
            </w:r>
          </w:p>
          <w:p w14:paraId="268A1A24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1B199DD0" w14:textId="77777777" w:rsidR="005863AE" w:rsidRPr="005863AE" w:rsidRDefault="005863AE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0C7FA05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43845305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1551DAB2" w14:textId="7F969C6F" w:rsidR="00173E3F" w:rsidRDefault="005863AE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</w:t>
            </w:r>
            <w:r w:rsidRPr="005863AE">
              <w:rPr>
                <w:rFonts w:ascii="Comic Sans MS" w:eastAsia="Times New Roman" w:hAnsi="Comic Sans MS"/>
              </w:rPr>
              <w:t>roti</w:t>
            </w:r>
            <w:proofErr w:type="spellEnd"/>
            <w:r w:rsidRPr="005863AE">
              <w:rPr>
                <w:rFonts w:ascii="Comic Sans MS" w:eastAsia="Times New Roman" w:hAnsi="Comic Sans MS"/>
              </w:rPr>
              <w:t xml:space="preserve"> 3 a </w:t>
            </w:r>
            <w:r w:rsidRPr="005863AE">
              <w:rPr>
                <w:rFonts w:ascii="Comic Sans MS" w:eastAsia="Times New Roman" w:hAnsi="Comic Sans MS"/>
              </w:rPr>
              <w:br/>
              <w:t>Súlur</w:t>
            </w:r>
            <w:r>
              <w:rPr>
                <w:rFonts w:ascii="Comic Sans MS" w:eastAsia="Times New Roman" w:hAnsi="Comic Sans MS"/>
              </w:rPr>
              <w:t>it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59EF52B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5AB4C1C3" w14:textId="003FAB65" w:rsidR="00173E3F" w:rsidRPr="00E445EE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F53A" w14:textId="77777777" w:rsidR="00A63A6C" w:rsidRPr="00ED6DE4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Heimilis</w:t>
            </w:r>
            <w:r w:rsidRPr="00ED6DE4">
              <w:rPr>
                <w:rFonts w:ascii="Comic Sans MS" w:eastAsia="Times New Roman" w:hAnsi="Comic Sans MS"/>
                <w:b/>
              </w:rPr>
              <w:t>fræði</w:t>
            </w:r>
          </w:p>
          <w:p w14:paraId="210582D8" w14:textId="1E0F9AC6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b/>
              </w:rPr>
              <w:t>og</w:t>
            </w:r>
            <w:r>
              <w:rPr>
                <w:rFonts w:ascii="Comic Sans MS" w:eastAsia="Times New Roman" w:hAnsi="Comic Sans MS"/>
                <w:b/>
              </w:rPr>
              <w:br/>
              <w:t>tónmennt</w:t>
            </w:r>
          </w:p>
          <w:p w14:paraId="1654167D" w14:textId="3D3B87BA" w:rsidR="00A63A6C" w:rsidRPr="003D3D2A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688A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262831A" w14:textId="1457BCB1" w:rsidR="00A63A6C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Beitt aðferðum við umskráningu hljóða og stafa svo lestur flæði vel og merking texta komist til skila,</w:t>
            </w:r>
          </w:p>
          <w:p w14:paraId="04EE7E5D" w14:textId="45122783" w:rsidR="00490236" w:rsidRPr="00C467B4" w:rsidRDefault="00490236" w:rsidP="005863AE">
            <w:pPr>
              <w:jc w:val="center"/>
              <w:rPr>
                <w:rFonts w:ascii="Comic Sans MS" w:hAnsi="Comic Sans MS" w:cs="Tahoma"/>
              </w:rPr>
            </w:pPr>
            <w:r w:rsidRPr="00C467B4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Samlestur, kórlestur</w:t>
            </w:r>
          </w:p>
          <w:p w14:paraId="69C2D78D" w14:textId="72D42FE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3EE8DE" w14:textId="757863C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991FBD" w14:textId="5B636A1A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EA5C7D" w14:textId="77777777" w:rsidR="005863AE" w:rsidRDefault="005863AE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EC3D3FC" w14:textId="4B7B12B3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br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2"/>
            </w:tblGrid>
            <w:tr w:rsidR="00A63A6C" w14:paraId="02CA6BA3" w14:textId="77777777" w:rsidTr="00CA77CE">
              <w:tc>
                <w:tcPr>
                  <w:tcW w:w="2072" w:type="dxa"/>
                </w:tcPr>
                <w:p w14:paraId="0B061118" w14:textId="01F34D01" w:rsidR="00A63A6C" w:rsidRDefault="00A63A6C" w:rsidP="00DB15C4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>Leikfimi</w:t>
                  </w:r>
                </w:p>
              </w:tc>
            </w:tr>
          </w:tbl>
          <w:p w14:paraId="2A69E183" w14:textId="6DDDCCC4" w:rsidR="00A63A6C" w:rsidRPr="00065C58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</w:tc>
      </w:tr>
    </w:tbl>
    <w:p w14:paraId="1D1A8047" w14:textId="5F763371" w:rsidR="0057345B" w:rsidRDefault="0057345B" w:rsidP="00ED6DE4">
      <w:pPr>
        <w:rPr>
          <w:rFonts w:ascii="Comic Sans MS" w:eastAsia="Times New Roman" w:hAnsi="Comic Sans MS"/>
          <w:sz w:val="28"/>
          <w:szCs w:val="28"/>
        </w:rPr>
      </w:pPr>
    </w:p>
    <w:p w14:paraId="1CB7DBC4" w14:textId="77777777" w:rsidR="00066213" w:rsidRDefault="00066213" w:rsidP="00ED6DE4">
      <w:p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Vinnulisti</w:t>
      </w:r>
    </w:p>
    <w:p w14:paraId="5476BBFA" w14:textId="77777777" w:rsidR="004213F4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proofErr w:type="spellStart"/>
      <w:r>
        <w:rPr>
          <w:rFonts w:ascii="Comic Sans MS" w:eastAsia="Times New Roman" w:hAnsi="Comic Sans MS"/>
          <w:sz w:val="28"/>
          <w:szCs w:val="28"/>
        </w:rPr>
        <w:t>Snagamyndir</w:t>
      </w:r>
      <w:proofErr w:type="spellEnd"/>
    </w:p>
    <w:p w14:paraId="6A16547D" w14:textId="27529135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Bekkjarkvöld</w:t>
      </w:r>
    </w:p>
    <w:p w14:paraId="25997639" w14:textId="0B1CB08C" w:rsidR="00CA77CE" w:rsidRDefault="00CA77CE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Námskrárvinna</w:t>
      </w:r>
    </w:p>
    <w:p w14:paraId="7A79427E" w14:textId="1F216BE0" w:rsidR="00CA77CE" w:rsidRDefault="009C4AD6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Námslotur –2. bek</w:t>
      </w:r>
      <w:r w:rsidR="004D53E2">
        <w:rPr>
          <w:rFonts w:ascii="Comic Sans MS" w:eastAsia="Times New Roman" w:hAnsi="Comic Sans MS"/>
          <w:sz w:val="28"/>
          <w:szCs w:val="28"/>
        </w:rPr>
        <w:t xml:space="preserve">kur </w:t>
      </w:r>
      <w:r w:rsidR="00CA77CE">
        <w:rPr>
          <w:rFonts w:ascii="Comic Sans MS" w:eastAsia="Times New Roman" w:hAnsi="Comic Sans MS"/>
          <w:sz w:val="28"/>
          <w:szCs w:val="28"/>
        </w:rPr>
        <w:t>–</w:t>
      </w:r>
      <w:r w:rsidR="004D53E2">
        <w:rPr>
          <w:rFonts w:ascii="Comic Sans MS" w:eastAsia="Times New Roman" w:hAnsi="Comic Sans MS"/>
          <w:sz w:val="28"/>
          <w:szCs w:val="28"/>
        </w:rPr>
        <w:t xml:space="preserve"> haustönn</w:t>
      </w:r>
    </w:p>
    <w:p w14:paraId="04680720" w14:textId="55856B7B" w:rsidR="004D53E2" w:rsidRPr="00CA77CE" w:rsidRDefault="004D53E2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CA77CE">
        <w:rPr>
          <w:rFonts w:ascii="Comic Sans MS" w:eastAsia="Times New Roman" w:hAnsi="Comic Sans MS"/>
          <w:sz w:val="28"/>
          <w:szCs w:val="28"/>
        </w:rPr>
        <w:t>Skipta í hópa</w:t>
      </w:r>
    </w:p>
    <w:p w14:paraId="25E61258" w14:textId="603439F4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Dagskipulag  til að setja á vegg</w:t>
      </w:r>
    </w:p>
    <w:p w14:paraId="5A8F2D42" w14:textId="77777777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Stundatafla til barnanna</w:t>
      </w:r>
    </w:p>
    <w:p w14:paraId="41C8346A" w14:textId="2F6A2946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Lesa vegvísir og persónuverndarstefnuna</w:t>
      </w:r>
    </w:p>
    <w:p w14:paraId="3F47AA03" w14:textId="77777777" w:rsid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 xml:space="preserve">Finna lesið og kennt í </w:t>
      </w:r>
      <w:r w:rsidR="00CA77CE">
        <w:rPr>
          <w:rFonts w:ascii="Comic Sans MS" w:eastAsia="Times New Roman" w:hAnsi="Comic Sans MS"/>
          <w:sz w:val="28"/>
          <w:szCs w:val="28"/>
        </w:rPr>
        <w:t>8</w:t>
      </w:r>
      <w:r>
        <w:rPr>
          <w:rFonts w:ascii="Comic Sans MS" w:eastAsia="Times New Roman" w:hAnsi="Comic Sans MS"/>
          <w:sz w:val="28"/>
          <w:szCs w:val="28"/>
        </w:rPr>
        <w:t xml:space="preserve"> ára – pæla út frá því líka</w:t>
      </w:r>
    </w:p>
    <w:p w14:paraId="21EBB5C7" w14:textId="4060090A" w:rsidR="004D53E2" w:rsidRP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6F35BC">
        <w:rPr>
          <w:rFonts w:ascii="Comic Sans MS" w:eastAsia="Times New Roman" w:hAnsi="Comic Sans MS"/>
          <w:sz w:val="28"/>
          <w:szCs w:val="28"/>
        </w:rPr>
        <w:t xml:space="preserve">Skoða hvort að það séu allir inni á skólagáttinni </w:t>
      </w:r>
    </w:p>
    <w:p w14:paraId="62921B84" w14:textId="150DA00A" w:rsidR="00CA77CE" w:rsidRDefault="00CA77CE" w:rsidP="004D53E2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Finna lestrarbækur með nemendum</w:t>
      </w:r>
    </w:p>
    <w:p w14:paraId="7627A8CE" w14:textId="6A83D846" w:rsidR="00CA77CE" w:rsidRDefault="00CA77CE" w:rsidP="00CA77CE">
      <w:pPr>
        <w:rPr>
          <w:rFonts w:ascii="Comic Sans MS" w:eastAsia="Times New Roman" w:hAnsi="Comic Sans MS"/>
          <w:sz w:val="28"/>
          <w:szCs w:val="28"/>
        </w:rPr>
      </w:pPr>
    </w:p>
    <w:p w14:paraId="44A055E2" w14:textId="1A6FED30" w:rsidR="006F35BC" w:rsidRDefault="006F35BC" w:rsidP="008C1D2F">
      <w:pPr>
        <w:rPr>
          <w:rFonts w:ascii="Comic Sans MS" w:eastAsia="Times New Roman" w:hAnsi="Comic Sans MS"/>
          <w:sz w:val="28"/>
          <w:szCs w:val="28"/>
        </w:rPr>
      </w:pPr>
    </w:p>
    <w:p w14:paraId="6EC5B9B1" w14:textId="77777777" w:rsidR="006F35BC" w:rsidRDefault="006F35BC" w:rsidP="008C1D2F">
      <w:pPr>
        <w:rPr>
          <w:rFonts w:ascii="Tahoma" w:eastAsia="Times New Roman" w:hAnsi="Tahoma" w:cs="Tahoma"/>
          <w:sz w:val="20"/>
          <w:szCs w:val="20"/>
        </w:rPr>
      </w:pPr>
    </w:p>
    <w:p w14:paraId="5B9011C5" w14:textId="2788DC75" w:rsidR="008C1D2F" w:rsidRPr="006F35BC" w:rsidRDefault="008C1D2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Hæfniviðmið á haustönn</w:t>
      </w:r>
      <w:r w:rsidR="00047AEF">
        <w:rPr>
          <w:rFonts w:ascii="Tahoma" w:eastAsia="Times New Roman" w:hAnsi="Tahoma" w:cs="Tahoma"/>
          <w:b/>
          <w:bCs/>
          <w:sz w:val="20"/>
          <w:szCs w:val="20"/>
        </w:rPr>
        <w:br/>
      </w:r>
    </w:p>
    <w:p w14:paraId="062AB14C" w14:textId="79B76276" w:rsidR="008C1D2F" w:rsidRPr="00047AEF" w:rsidRDefault="00047AE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Tal</w:t>
      </w:r>
      <w:r w:rsidR="008C1D2F" w:rsidRPr="00047AEF">
        <w:rPr>
          <w:rFonts w:ascii="Tahoma" w:eastAsia="Times New Roman" w:hAnsi="Tahoma" w:cs="Tahoma"/>
          <w:b/>
          <w:bCs/>
          <w:sz w:val="20"/>
          <w:szCs w:val="20"/>
        </w:rPr>
        <w:t>að mál, hlustun og áhorf</w:t>
      </w:r>
    </w:p>
    <w:p w14:paraId="5103690E" w14:textId="46384D7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Beitt skýrum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áheyrilegum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framburði.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Sagt frá atburði eða fyrirbæri, tjáð sig frammi fyrir hópi og staðið fyrir máli sínu.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Horft og hlustað af athygli á fjölbreytt efni og greint frá upplifun sinni.</w:t>
      </w:r>
    </w:p>
    <w:p w14:paraId="07E27859" w14:textId="7777777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</w:p>
    <w:p w14:paraId="40229199" w14:textId="0229E23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Lestur og lesskilningur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aðferðum við umskráningu hljóða og stafa svo lestur flæði vel og merking texta komist til skila,</w:t>
      </w:r>
    </w:p>
    <w:p w14:paraId="05FFB3AA" w14:textId="00FB4B6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Þekkt og beitt einföldum aðferðum við lestur og tilgreint dæmi um ólíkan tilgang lestrar.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Valið og lesið sér til ánægju fjölbreytt lesefni sem hæfir aldri.</w:t>
      </w:r>
    </w:p>
    <w:p w14:paraId="39EEE2A0" w14:textId="6CFF3A1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5863AE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góðum orðaforða við að skilja texta og notað einfaldar aðferðir til að ráða í merkingu ókunnra orða.</w:t>
      </w:r>
    </w:p>
    <w:p w14:paraId="5E3C7ECB" w14:textId="711A500D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6DC4BC11" w14:textId="0104B36F" w:rsidR="008C1D2F" w:rsidRPr="006F35BC" w:rsidRDefault="008C1D2F" w:rsidP="008C1D2F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Bókmenntir</w:t>
      </w:r>
    </w:p>
    <w:p w14:paraId="6B00089F" w14:textId="3DC0E2B3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Unnið með ævintýri, sögur og ljóð ætluð börnum,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Lesið einfalda texta frá fyrri tímum og sett sig í spor persóna og lesenda í fortíðinni,</w:t>
      </w:r>
    </w:p>
    <w:p w14:paraId="12E579E5" w14:textId="2174069F" w:rsidR="008C1D2F" w:rsidRPr="006F35BC" w:rsidRDefault="008C1D2F" w:rsidP="00CA77CE">
      <w:pPr>
        <w:rPr>
          <w:rFonts w:ascii="Tahoma" w:eastAsia="Times New Roman" w:hAnsi="Tahoma" w:cs="Tahoma"/>
          <w:sz w:val="20"/>
          <w:szCs w:val="20"/>
        </w:rPr>
      </w:pPr>
    </w:p>
    <w:p w14:paraId="3240862B" w14:textId="2894C5CC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Ritun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Dregið rétt til stafs, skrifað skýrt og læsilega og á lyklaborð.</w:t>
      </w:r>
      <w:r w:rsidRPr="006F35BC">
        <w:rPr>
          <w:rFonts w:ascii="Tahoma" w:hAnsi="Tahoma" w:cs="Tahoma"/>
          <w:sz w:val="20"/>
          <w:szCs w:val="20"/>
        </w:rPr>
        <w:br/>
      </w:r>
      <w:r w:rsidRPr="00490236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einföldum stafsetningarreglum og einföldum reglum við greinarmerkjasetningu.</w:t>
      </w:r>
    </w:p>
    <w:p w14:paraId="45D9DFBD" w14:textId="3379AAEF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Búið til setningar og málsgreinar og notað til þess algengar samtengingar.</w:t>
      </w:r>
    </w:p>
    <w:p w14:paraId="7E42FCB1" w14:textId="52691DB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25A6D1D3" w14:textId="0BCC504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53E8F987" w14:textId="2704E9A3" w:rsidR="00047AEF" w:rsidRPr="006F35BC" w:rsidRDefault="008C1D2F" w:rsidP="00047AE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Mál og málnotkun</w:t>
      </w:r>
      <w:r w:rsidR="00047AEF">
        <w:rPr>
          <w:rFonts w:ascii="Tahoma" w:hAnsi="Tahoma" w:cs="Tahoma"/>
          <w:b/>
          <w:bCs/>
          <w:sz w:val="20"/>
          <w:szCs w:val="20"/>
        </w:rPr>
        <w:br/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sköpuna</w:t>
      </w:r>
      <w:r w:rsid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</w:t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mætti tungumálsins svo sem með því að ríma og fara í </w:t>
      </w:r>
      <w:proofErr w:type="spellStart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orðaleiki</w:t>
      </w:r>
      <w:proofErr w:type="spellEnd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F9BE22E" w14:textId="1806DDA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mismunandi hlutverki nafnorða, lýsingarorða og sagnorða</w:t>
      </w:r>
    </w:p>
    <w:p w14:paraId="694C7680" w14:textId="42187FF6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Raðað í stafrófsröð og gert sér grein fyrir notagildi þess við leit og skipulag.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töluðu máli og rituðu af nokkru öryggi og með orðaforða og málskilningi sem hæfir aldri.</w:t>
      </w:r>
    </w:p>
    <w:p w14:paraId="3A9CABC7" w14:textId="2776C18B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1EBB995" w14:textId="3271A434" w:rsidR="000F6608" w:rsidRPr="006F35BC" w:rsidRDefault="006F35BC" w:rsidP="00CA77CE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hAnsi="Tahoma" w:cs="Tahoma"/>
          <w:b/>
          <w:bCs/>
          <w:sz w:val="20"/>
          <w:szCs w:val="20"/>
        </w:rPr>
        <w:t>Stærðfærði</w:t>
      </w:r>
    </w:p>
    <w:p w14:paraId="34C72E82" w14:textId="4CB51DC1" w:rsidR="008C1D2F" w:rsidRPr="006F35BC" w:rsidRDefault="006F35BC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eastAsia="Times New Roman" w:hAnsi="Tahoma" w:cs="Tahoma"/>
          <w:b/>
          <w:bCs/>
          <w:sz w:val="20"/>
          <w:szCs w:val="20"/>
        </w:rPr>
        <w:t>Vinnulag stærðfræðinnar</w:t>
      </w:r>
    </w:p>
    <w:p w14:paraId="7DDFCC6E" w14:textId="16A69373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Nýtir sér verkfæri og hlutbundin gögn sem þarf til að finna lausn á stærðfræðilegum viðfangsefnum.</w:t>
      </w:r>
    </w:p>
    <w:p w14:paraId="7ACC263B" w14:textId="58B4F6C8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Tekur þátt í samræðum um stærðfræði, hugtök hennar og lausnaleiðir.</w:t>
      </w:r>
    </w:p>
    <w:p w14:paraId="2CDD49F6" w14:textId="2042362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rétt heiti yfir stærðfræðitákn og nýtir þau rétt við útreikninga.</w:t>
      </w:r>
    </w:p>
    <w:p w14:paraId="24F45335" w14:textId="4C28E40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7BFECB4" w14:textId="4E6D18B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Tölur og reikningur</w:t>
      </w:r>
    </w:p>
    <w:p w14:paraId="4A5A8065" w14:textId="352A04E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Raðar náttúrulegum tölum og einföldum brotum eftir stærð.</w:t>
      </w:r>
    </w:p>
    <w:p w14:paraId="65C67753" w14:textId="442BD85C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Getur nýtt sér grunnreikniaðgerðirnar fjórar og reiknað með náttúrulegum tölum.</w:t>
      </w:r>
    </w:p>
    <w:p w14:paraId="5900609A" w14:textId="7296052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tugakerfisrithátt og sýnir skilning á sætiskerfi við ritun náttúrulegra talna.</w:t>
      </w:r>
    </w:p>
    <w:p w14:paraId="1F4E742E" w14:textId="12F3D30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grunnreikniaðgerðir til að finna lausn á og takast á við verkefni daglegs lífs og fjármála og skilið verðgildi peninga.</w:t>
      </w:r>
    </w:p>
    <w:p w14:paraId="76E03EE9" w14:textId="13DA64F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3C5F08DB" w14:textId="1D1C71D8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6F35BC">
        <w:rPr>
          <w:rFonts w:ascii="Tahoma" w:hAnsi="Tahoma" w:cs="Tahoma"/>
          <w:b/>
          <w:bCs/>
          <w:sz w:val="20"/>
          <w:szCs w:val="20"/>
        </w:rPr>
        <w:t>Algebra</w:t>
      </w:r>
      <w:proofErr w:type="spellEnd"/>
    </w:p>
    <w:p w14:paraId="67483E56" w14:textId="4CD2133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Getur kannað, búið til og tjáð sig um reglur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talnarunum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og myndrænum mynstrum og spáð fyrir um framhald mynsturs.</w:t>
      </w:r>
    </w:p>
    <w:p w14:paraId="36EEBA18" w14:textId="0355044F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Reiknar með óþekktum stærðum í einföldum tilvikum.</w:t>
      </w:r>
    </w:p>
    <w:p w14:paraId="33F2FC5B" w14:textId="77A6399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rúðunet með höfuðáttum í rauntengdu samhengi, teiknar og staðsetur punkta í hnitakerfi.</w:t>
      </w:r>
    </w:p>
    <w:p w14:paraId="48EBE06F" w14:textId="1C0DD619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9DB3367" w14:textId="1A3B88A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Tölfræði og líkindi</w:t>
      </w:r>
      <w:r w:rsidRPr="006F35BC">
        <w:rPr>
          <w:rFonts w:ascii="Tahoma" w:hAnsi="Tahoma" w:cs="Tahoma"/>
          <w:sz w:val="20"/>
          <w:szCs w:val="20"/>
        </w:rPr>
        <w:br/>
      </w: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Safnar gögnum í umhverfi sínu og um eigið áhugasvið og getur túlkað á einfaldan hátt.</w:t>
      </w:r>
    </w:p>
    <w:p w14:paraId="06CACB21" w14:textId="66ECA35E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lastRenderedPageBreak/>
        <w:t>Telur, flokkar og skráir, les og túlkar niðurstöður og setur upp í einföld myndrit, með og án stafrænna hjálpartækja.</w:t>
      </w:r>
    </w:p>
    <w:p w14:paraId="0FB4BC52" w14:textId="1B68D60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úr einföldum myndritum.</w:t>
      </w:r>
    </w:p>
    <w:p w14:paraId="2619BCF9" w14:textId="4473648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9E4D1EF" w14:textId="4EC09F5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Rúmfræði og mælingar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hugtök úr rúmfræði til að lýsa hlutum í umhverfi sínu.</w:t>
      </w:r>
    </w:p>
    <w:p w14:paraId="7186FE7C" w14:textId="68A8B86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Velur viðeigandi mælieiningu fyrir lengd, massa og rúmmál og þekkir tengsl á milli algengra mælieininga metrakerfisins innbyrðis.</w:t>
      </w:r>
    </w:p>
    <w:p w14:paraId="45E55A89" w14:textId="4C10DBB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og notar mismunandi framsetningu á tíma, notar skífuklukku og stafræna klukku og les tímatöflur.</w:t>
      </w:r>
    </w:p>
    <w:p w14:paraId="588F1A49" w14:textId="1D52ADB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Ber kennsl á tening, kúlu, keilu,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sívalning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, píramída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strendinga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1F7CAE44" w14:textId="0D3637DB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7409752B" w14:textId="29E0DDB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32A5BEDF" w14:textId="586DF15B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Náttúrugreinar</w:t>
      </w:r>
    </w:p>
    <w:p w14:paraId="0CD11BCF" w14:textId="4D248F51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0E9AFC55" w14:textId="45779E1D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náttúruvísinda</w:t>
      </w:r>
    </w:p>
    <w:p w14:paraId="18F9A1F8" w14:textId="0D35E0E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einföld hugtök í náttúruvísindum við athuganir og í umræðu</w:t>
      </w:r>
    </w:p>
    <w:p w14:paraId="295C02B4" w14:textId="28BC7DE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Kynnir niðurstöður einfaldra athugana og tekur þátt í umræðu um efnið.</w:t>
      </w:r>
    </w:p>
    <w:p w14:paraId="470B537E" w14:textId="65AB481E" w:rsidR="000F6608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einfaldan náttúruvísindatexta og endursegir helstu atriði með eigin orðum, skoðar einfaldar myndir og segir frá efninu.</w:t>
      </w:r>
    </w:p>
    <w:p w14:paraId="2735749C" w14:textId="034F02A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einfaldar athuganir og skráir mælingar á hversdagslegum hlutum samkvæmt leiðbeiningum.</w:t>
      </w:r>
    </w:p>
    <w:p w14:paraId="37714B83" w14:textId="106AB78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690E8B34" w14:textId="0C2E5A2B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Umhverfið</w:t>
      </w:r>
    </w:p>
    <w:p w14:paraId="6945E6C1" w14:textId="004F59CE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Segir frá og áttar sig á náttúruvernd í nærumhverfi sínu.</w:t>
      </w:r>
    </w:p>
    <w:p w14:paraId="42FCBEE5" w14:textId="2B35C24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Skoðar og kannar helstu vistkerfi í nærumhverfi sínu.</w:t>
      </w:r>
    </w:p>
    <w:p w14:paraId="6CCEF2F1" w14:textId="4C2C023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Gerir sér grein fyrir fjölbreytni innan tegunda og milli tegunda.</w:t>
      </w:r>
    </w:p>
    <w:p w14:paraId="357211E2" w14:textId="7424D7FA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447E7999" w14:textId="63196328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Orkan</w:t>
      </w:r>
    </w:p>
    <w:p w14:paraId="420D60E7" w14:textId="4DE13372" w:rsidR="00E41442" w:rsidRPr="006F35BC" w:rsidRDefault="00E41442" w:rsidP="00E41442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algengustu orkuformum í umhverfi sínu.</w:t>
      </w:r>
    </w:p>
    <w:p w14:paraId="0DEC408D" w14:textId="3E329CEF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kröftum sem birtast í daglegu lífi.</w:t>
      </w:r>
    </w:p>
    <w:p w14:paraId="52A41633" w14:textId="7BF4941E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E32AD2" w14:textId="4B63203E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samfélagsgreina</w:t>
      </w:r>
    </w:p>
    <w:p w14:paraId="34D8C856" w14:textId="5A55FF6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spurt spurninga og tekið þátt í umræðu um valin samfélagsleg og siðferðileg málefni.</w:t>
      </w:r>
    </w:p>
    <w:p w14:paraId="7DF74397" w14:textId="41E4767C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sett sig í spor jafnaldra og fjölskyldumeðlima.</w:t>
      </w:r>
    </w:p>
    <w:p w14:paraId="43D3FC44" w14:textId="3681835D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1994547" w14:textId="10037B0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929067" w14:textId="54CBFF87" w:rsidR="00E41442" w:rsidRP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Sa</w:t>
      </w:r>
      <w:r w:rsidR="00E41442" w:rsidRPr="006F35BC">
        <w:rPr>
          <w:rFonts w:ascii="Tahoma" w:hAnsi="Tahoma" w:cs="Tahoma"/>
          <w:b/>
          <w:bCs/>
          <w:sz w:val="20"/>
          <w:szCs w:val="20"/>
        </w:rPr>
        <w:t>mfélgsfræði</w:t>
      </w:r>
      <w:proofErr w:type="spellEnd"/>
    </w:p>
    <w:p w14:paraId="715A6E79" w14:textId="77777777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4493B7D0" w14:textId="315879E0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Sjálfsmynd</w:t>
      </w:r>
    </w:p>
    <w:p w14:paraId="2A4847B7" w14:textId="0E759448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bent á dæmi um fjölbreytni kynhlutverka og áhrif þeirra á sjálfsmyndina.</w:t>
      </w:r>
    </w:p>
    <w:p w14:paraId="692BF412" w14:textId="05D61E40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áttað sig á mikilvægi jákvæðra viðhorfa fyrir sjálfan sig.</w:t>
      </w:r>
    </w:p>
    <w:p w14:paraId="43F850DF" w14:textId="761CD22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fjallað um ólíka einstaklinga og hópa í skóla-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og öðrum grein fyrir hvar eigin styrkur og áhugi liggur.</w:t>
      </w:r>
    </w:p>
    <w:p w14:paraId="51D70AFA" w14:textId="406EB31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173E3F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sýnt sjálfum sér og öðrum virðingu og sagt frá því hvernig það er hægt.</w:t>
      </w:r>
    </w:p>
    <w:p w14:paraId="5365B708" w14:textId="002B9CE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42E1797" w14:textId="5DD09556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Siðferði og trú</w:t>
      </w:r>
    </w:p>
    <w:p w14:paraId="1E7F8D9F" w14:textId="5BEB2049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sagt deili á nokkrum frásögnum, helstu hátíðum og siðum kristni og annarra trúarbragða, einkum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3ADF240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737DD90" w14:textId="4E5FFE5C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Borgarvitund</w:t>
      </w:r>
    </w:p>
    <w:p w14:paraId="701A4626" w14:textId="1FC89C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áttað sig á mikilvægi samhjálpar í samfélaginu.</w:t>
      </w:r>
    </w:p>
    <w:p w14:paraId="7795CC5B" w14:textId="6E37D24A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rætt um eigin athafnir og afleiðingar þeirra og tekið þátt í samfélagsmálum.</w:t>
      </w:r>
    </w:p>
    <w:p w14:paraId="7A14BAF1" w14:textId="08549682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301E9C85" w14:textId="70A593DA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Saga</w:t>
      </w:r>
    </w:p>
    <w:p w14:paraId="1B26049D" w14:textId="71C275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sagt frá völdum persónum, atburðum og tímabilum í sögunni.</w:t>
      </w:r>
    </w:p>
    <w:p w14:paraId="27E166DC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9F69DA7" w14:textId="77777777" w:rsid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13C6335E" w14:textId="2B1DBAE5" w:rsidR="000F6608" w:rsidRPr="006F35BC" w:rsidRDefault="00E41442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lastRenderedPageBreak/>
        <w:t>Jörðin okkar</w:t>
      </w:r>
      <w:r w:rsidR="006F35BC">
        <w:rPr>
          <w:rFonts w:ascii="Tahoma" w:hAnsi="Tahoma" w:cs="Tahoma"/>
          <w:b/>
          <w:bCs/>
          <w:sz w:val="20"/>
          <w:szCs w:val="20"/>
        </w:rPr>
        <w:br/>
      </w:r>
      <w:hyperlink r:id="rId8" w:history="1">
        <w:r w:rsidRPr="006F35BC">
          <w:rPr>
            <w:rStyle w:val="Hyperlink"/>
            <w:rFonts w:ascii="Tahoma" w:hAnsi="Tahoma" w:cs="Tahoma"/>
            <w:color w:val="444955"/>
            <w:sz w:val="20"/>
            <w:szCs w:val="20"/>
            <w:bdr w:val="none" w:sz="0" w:space="0" w:color="auto" w:frame="1"/>
            <w:shd w:val="clear" w:color="auto" w:fill="FFFFFF"/>
          </w:rPr>
          <w:t>Geta gert sér grein fyrir mikilvægi sínu í umgengni um og vernd náttúrunnar.</w:t>
        </w:r>
      </w:hyperlink>
      <w:r w:rsidRPr="006F35BC">
        <w:rPr>
          <w:rFonts w:ascii="Tahoma" w:hAnsi="Tahoma" w:cs="Tahoma"/>
          <w:sz w:val="20"/>
          <w:szCs w:val="20"/>
        </w:rPr>
        <w:br/>
      </w:r>
      <w:r w:rsidRPr="006F35BC">
        <w:rPr>
          <w:rFonts w:ascii="Tahoma" w:hAnsi="Tahoma" w:cs="Tahoma"/>
          <w:sz w:val="20"/>
          <w:szCs w:val="20"/>
        </w:rPr>
        <w:br/>
      </w:r>
    </w:p>
    <w:p w14:paraId="5E67F0C0" w14:textId="284D1B5D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Upplýsinga og miðlalæsi</w:t>
      </w:r>
    </w:p>
    <w:p w14:paraId="311F91BB" w14:textId="302970B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skólasafn sér til gagns og ánægju.</w:t>
      </w:r>
    </w:p>
    <w:p w14:paraId="647F526A" w14:textId="47C2334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að höfundaréttur gildir um fjölbreytt efni og unnið með heimildir á einfaldan hátt.</w:t>
      </w:r>
    </w:p>
    <w:p w14:paraId="753381BA" w14:textId="4CB448A2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greint muninn á fræðilegu efni og skáldskap.</w:t>
      </w:r>
    </w:p>
    <w:p w14:paraId="067AFF6F" w14:textId="5404B86D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p w14:paraId="5424112D" w14:textId="1816A1B5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Sköpun og miðlun</w:t>
      </w:r>
    </w:p>
    <w:p w14:paraId="3A1EAF86" w14:textId="082F0AC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hugbúnað við gerð einfaldra kynninga.</w:t>
      </w:r>
    </w:p>
    <w:p w14:paraId="3746607D" w14:textId="054481D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tekið ljósmyndir og stutt myndskeið.</w:t>
      </w:r>
    </w:p>
    <w:p w14:paraId="5EE75C16" w14:textId="0AA1A2FD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tæki og hugbúnað við myndsköpun.</w:t>
      </w:r>
    </w:p>
    <w:p w14:paraId="58ABFFE7" w14:textId="59852578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63FB63A7" w14:textId="491431A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Stafræn borgaravitund</w:t>
      </w:r>
    </w:p>
    <w:p w14:paraId="26C21BE1" w14:textId="0E1AA27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beitt góðri líkamsstöðu við notkun starfrænnar tækni og útskýrt muninn á jákvæðum og neikvæðum skjátíma og sagt frá hvernig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notun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stafrænna miðla getur haft áhrif á líðan.</w:t>
      </w:r>
    </w:p>
    <w:p w14:paraId="7C3644AE" w14:textId="7118CAE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grein fyrir mikilvægi þess að leita til fullorðinna ef hætta eða áreiti skapast á netinu.</w:t>
      </w:r>
    </w:p>
    <w:p w14:paraId="48E83E82" w14:textId="0754CEB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hugtakið neteinelti og einfaldar reglur í samskiptum og myndbirtingum á netinu og þekkt leiðir til að vernda sig og aðra fyrir neteinelti.</w:t>
      </w:r>
    </w:p>
    <w:p w14:paraId="437DAB59" w14:textId="7777777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07337FC0" w14:textId="47235DB5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Lausnaleit</w:t>
      </w:r>
    </w:p>
    <w:p w14:paraId="32CECF08" w14:textId="56C9224A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Nemandi getur gert sér grein fyrir því að í sumum hugbúnaði þarf að vista gögn til að varðveita vinnuna</w:t>
      </w:r>
    </w:p>
    <w:p w14:paraId="55179A81" w14:textId="77777777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sectPr w:rsidR="000F6608" w:rsidRPr="006F3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02F7"/>
    <w:multiLevelType w:val="hybridMultilevel"/>
    <w:tmpl w:val="F168EC8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4E7E"/>
    <w:multiLevelType w:val="hybridMultilevel"/>
    <w:tmpl w:val="3224F0E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0002"/>
    <w:multiLevelType w:val="hybridMultilevel"/>
    <w:tmpl w:val="7D3A7FF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2A95"/>
    <w:multiLevelType w:val="hybridMultilevel"/>
    <w:tmpl w:val="85569E4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47F"/>
    <w:multiLevelType w:val="hybridMultilevel"/>
    <w:tmpl w:val="74C8A88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A6401"/>
    <w:multiLevelType w:val="hybridMultilevel"/>
    <w:tmpl w:val="8B5829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0B14"/>
    <w:multiLevelType w:val="hybridMultilevel"/>
    <w:tmpl w:val="E65ACA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84A7D"/>
    <w:multiLevelType w:val="hybridMultilevel"/>
    <w:tmpl w:val="D35E5EB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4D9B"/>
    <w:multiLevelType w:val="hybridMultilevel"/>
    <w:tmpl w:val="8340A690"/>
    <w:lvl w:ilvl="0" w:tplc="47388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53F43"/>
    <w:multiLevelType w:val="hybridMultilevel"/>
    <w:tmpl w:val="4DB2F5B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17375"/>
    <w:multiLevelType w:val="hybridMultilevel"/>
    <w:tmpl w:val="341C62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513AE"/>
    <w:multiLevelType w:val="hybridMultilevel"/>
    <w:tmpl w:val="7D943E9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BDB"/>
    <w:multiLevelType w:val="hybridMultilevel"/>
    <w:tmpl w:val="923E00F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79"/>
    <w:rsid w:val="000004F0"/>
    <w:rsid w:val="000027DC"/>
    <w:rsid w:val="00005C93"/>
    <w:rsid w:val="00006DC5"/>
    <w:rsid w:val="00007E69"/>
    <w:rsid w:val="00014EEB"/>
    <w:rsid w:val="000208C6"/>
    <w:rsid w:val="0002513B"/>
    <w:rsid w:val="0003065A"/>
    <w:rsid w:val="00037C67"/>
    <w:rsid w:val="00047AEF"/>
    <w:rsid w:val="00047BD0"/>
    <w:rsid w:val="000522C6"/>
    <w:rsid w:val="00065C58"/>
    <w:rsid w:val="00066213"/>
    <w:rsid w:val="0006643A"/>
    <w:rsid w:val="000768EA"/>
    <w:rsid w:val="00077E0E"/>
    <w:rsid w:val="000829AE"/>
    <w:rsid w:val="00083078"/>
    <w:rsid w:val="000841C2"/>
    <w:rsid w:val="000862E3"/>
    <w:rsid w:val="00091F6E"/>
    <w:rsid w:val="000A4F59"/>
    <w:rsid w:val="000B55FE"/>
    <w:rsid w:val="000B71FE"/>
    <w:rsid w:val="000C15DD"/>
    <w:rsid w:val="000D0C74"/>
    <w:rsid w:val="000F222D"/>
    <w:rsid w:val="000F6608"/>
    <w:rsid w:val="000F6A79"/>
    <w:rsid w:val="00101896"/>
    <w:rsid w:val="001101E9"/>
    <w:rsid w:val="00124720"/>
    <w:rsid w:val="0013118C"/>
    <w:rsid w:val="001441BD"/>
    <w:rsid w:val="0015314B"/>
    <w:rsid w:val="001567E3"/>
    <w:rsid w:val="00156948"/>
    <w:rsid w:val="0015699D"/>
    <w:rsid w:val="00173E3F"/>
    <w:rsid w:val="001836CF"/>
    <w:rsid w:val="00183F68"/>
    <w:rsid w:val="00184E6C"/>
    <w:rsid w:val="00193ADD"/>
    <w:rsid w:val="001A0328"/>
    <w:rsid w:val="001A0C95"/>
    <w:rsid w:val="001A7CD8"/>
    <w:rsid w:val="001B1240"/>
    <w:rsid w:val="001B2134"/>
    <w:rsid w:val="001B2582"/>
    <w:rsid w:val="001B4471"/>
    <w:rsid w:val="001C243F"/>
    <w:rsid w:val="001D1692"/>
    <w:rsid w:val="001D63D5"/>
    <w:rsid w:val="001E0930"/>
    <w:rsid w:val="001E3BC6"/>
    <w:rsid w:val="001F1DF7"/>
    <w:rsid w:val="002053A2"/>
    <w:rsid w:val="00214606"/>
    <w:rsid w:val="002172B9"/>
    <w:rsid w:val="002224B7"/>
    <w:rsid w:val="0023253D"/>
    <w:rsid w:val="0023629A"/>
    <w:rsid w:val="002417D8"/>
    <w:rsid w:val="00247FCA"/>
    <w:rsid w:val="00254F8E"/>
    <w:rsid w:val="00260D23"/>
    <w:rsid w:val="0026171D"/>
    <w:rsid w:val="002619A6"/>
    <w:rsid w:val="0026287F"/>
    <w:rsid w:val="00265166"/>
    <w:rsid w:val="00265B6A"/>
    <w:rsid w:val="002703CB"/>
    <w:rsid w:val="00271F86"/>
    <w:rsid w:val="00280311"/>
    <w:rsid w:val="0029197D"/>
    <w:rsid w:val="00292083"/>
    <w:rsid w:val="002954C8"/>
    <w:rsid w:val="002A5D0C"/>
    <w:rsid w:val="002B0C53"/>
    <w:rsid w:val="002B239E"/>
    <w:rsid w:val="002C2A47"/>
    <w:rsid w:val="002C2ED2"/>
    <w:rsid w:val="002C34E3"/>
    <w:rsid w:val="002C5167"/>
    <w:rsid w:val="002D093C"/>
    <w:rsid w:val="002D3DD0"/>
    <w:rsid w:val="002D7126"/>
    <w:rsid w:val="002F0F21"/>
    <w:rsid w:val="002F1A57"/>
    <w:rsid w:val="002F5AEF"/>
    <w:rsid w:val="00306E28"/>
    <w:rsid w:val="0031433E"/>
    <w:rsid w:val="00316DE7"/>
    <w:rsid w:val="00321F25"/>
    <w:rsid w:val="00327213"/>
    <w:rsid w:val="003455D8"/>
    <w:rsid w:val="0035046A"/>
    <w:rsid w:val="00352A12"/>
    <w:rsid w:val="00360CFC"/>
    <w:rsid w:val="00364E80"/>
    <w:rsid w:val="00365FAA"/>
    <w:rsid w:val="00372786"/>
    <w:rsid w:val="0037597B"/>
    <w:rsid w:val="00377741"/>
    <w:rsid w:val="00381B12"/>
    <w:rsid w:val="00385128"/>
    <w:rsid w:val="00386C00"/>
    <w:rsid w:val="00387EC7"/>
    <w:rsid w:val="003910D9"/>
    <w:rsid w:val="00392E10"/>
    <w:rsid w:val="00395DEE"/>
    <w:rsid w:val="003B1C55"/>
    <w:rsid w:val="003B24A1"/>
    <w:rsid w:val="003B2AD8"/>
    <w:rsid w:val="003B5617"/>
    <w:rsid w:val="003D3D2A"/>
    <w:rsid w:val="003D53F2"/>
    <w:rsid w:val="003E01AD"/>
    <w:rsid w:val="003E02B9"/>
    <w:rsid w:val="003E59E0"/>
    <w:rsid w:val="003F1AC6"/>
    <w:rsid w:val="003F28F2"/>
    <w:rsid w:val="003F6593"/>
    <w:rsid w:val="003F7996"/>
    <w:rsid w:val="00404C3F"/>
    <w:rsid w:val="00411273"/>
    <w:rsid w:val="0041202D"/>
    <w:rsid w:val="00414667"/>
    <w:rsid w:val="004203A6"/>
    <w:rsid w:val="00420FD3"/>
    <w:rsid w:val="004213F4"/>
    <w:rsid w:val="0042210E"/>
    <w:rsid w:val="00424418"/>
    <w:rsid w:val="00431C80"/>
    <w:rsid w:val="00432853"/>
    <w:rsid w:val="004436A7"/>
    <w:rsid w:val="004510FC"/>
    <w:rsid w:val="00451366"/>
    <w:rsid w:val="004524D3"/>
    <w:rsid w:val="00452D2E"/>
    <w:rsid w:val="004539F8"/>
    <w:rsid w:val="00463B30"/>
    <w:rsid w:val="00490236"/>
    <w:rsid w:val="004A2A87"/>
    <w:rsid w:val="004A3E06"/>
    <w:rsid w:val="004C008E"/>
    <w:rsid w:val="004D53E2"/>
    <w:rsid w:val="004D5C83"/>
    <w:rsid w:val="004F6129"/>
    <w:rsid w:val="004F6FFB"/>
    <w:rsid w:val="00501C56"/>
    <w:rsid w:val="0052173A"/>
    <w:rsid w:val="005263B9"/>
    <w:rsid w:val="0054150A"/>
    <w:rsid w:val="0054755E"/>
    <w:rsid w:val="00553688"/>
    <w:rsid w:val="00562B48"/>
    <w:rsid w:val="0057345B"/>
    <w:rsid w:val="00581005"/>
    <w:rsid w:val="005863AE"/>
    <w:rsid w:val="005869A7"/>
    <w:rsid w:val="005A032F"/>
    <w:rsid w:val="005A22E2"/>
    <w:rsid w:val="005B0B46"/>
    <w:rsid w:val="005B6FE7"/>
    <w:rsid w:val="005C58EE"/>
    <w:rsid w:val="005D2944"/>
    <w:rsid w:val="005E00B2"/>
    <w:rsid w:val="005E423D"/>
    <w:rsid w:val="005E5AE4"/>
    <w:rsid w:val="005F556B"/>
    <w:rsid w:val="005F7428"/>
    <w:rsid w:val="006038AE"/>
    <w:rsid w:val="0060595A"/>
    <w:rsid w:val="00610C38"/>
    <w:rsid w:val="00610F85"/>
    <w:rsid w:val="00611248"/>
    <w:rsid w:val="00611B75"/>
    <w:rsid w:val="00616622"/>
    <w:rsid w:val="0062537B"/>
    <w:rsid w:val="00636A07"/>
    <w:rsid w:val="00636BAD"/>
    <w:rsid w:val="0064113E"/>
    <w:rsid w:val="00650949"/>
    <w:rsid w:val="006518A3"/>
    <w:rsid w:val="00657C3A"/>
    <w:rsid w:val="00657DE1"/>
    <w:rsid w:val="00676927"/>
    <w:rsid w:val="00690377"/>
    <w:rsid w:val="006A72CF"/>
    <w:rsid w:val="006B0DAB"/>
    <w:rsid w:val="006B0E78"/>
    <w:rsid w:val="006C178D"/>
    <w:rsid w:val="006C744E"/>
    <w:rsid w:val="006D0701"/>
    <w:rsid w:val="006D1730"/>
    <w:rsid w:val="006D4775"/>
    <w:rsid w:val="006E25E7"/>
    <w:rsid w:val="006F104C"/>
    <w:rsid w:val="006F35BC"/>
    <w:rsid w:val="007258C8"/>
    <w:rsid w:val="007276B9"/>
    <w:rsid w:val="007313A4"/>
    <w:rsid w:val="00733036"/>
    <w:rsid w:val="00734B62"/>
    <w:rsid w:val="0074195A"/>
    <w:rsid w:val="00744D07"/>
    <w:rsid w:val="0074545B"/>
    <w:rsid w:val="00746A0F"/>
    <w:rsid w:val="00746C3A"/>
    <w:rsid w:val="007479DD"/>
    <w:rsid w:val="00755ED6"/>
    <w:rsid w:val="0077077B"/>
    <w:rsid w:val="0077094C"/>
    <w:rsid w:val="007714F0"/>
    <w:rsid w:val="00776DDE"/>
    <w:rsid w:val="00783481"/>
    <w:rsid w:val="00793D94"/>
    <w:rsid w:val="007A167F"/>
    <w:rsid w:val="007A2243"/>
    <w:rsid w:val="007A3670"/>
    <w:rsid w:val="007B1D27"/>
    <w:rsid w:val="007B6DA2"/>
    <w:rsid w:val="007C5E1C"/>
    <w:rsid w:val="007D4271"/>
    <w:rsid w:val="007D7FAB"/>
    <w:rsid w:val="007E2F9F"/>
    <w:rsid w:val="007E57C0"/>
    <w:rsid w:val="007E602A"/>
    <w:rsid w:val="007F228D"/>
    <w:rsid w:val="0080679B"/>
    <w:rsid w:val="008125ED"/>
    <w:rsid w:val="008168D8"/>
    <w:rsid w:val="0084307B"/>
    <w:rsid w:val="008445ED"/>
    <w:rsid w:val="008567E0"/>
    <w:rsid w:val="0086190C"/>
    <w:rsid w:val="00861F63"/>
    <w:rsid w:val="008650B3"/>
    <w:rsid w:val="00871BD2"/>
    <w:rsid w:val="008824CD"/>
    <w:rsid w:val="008833B2"/>
    <w:rsid w:val="00884B7C"/>
    <w:rsid w:val="00890192"/>
    <w:rsid w:val="008A06E5"/>
    <w:rsid w:val="008A13FD"/>
    <w:rsid w:val="008B6CDC"/>
    <w:rsid w:val="008C1D2F"/>
    <w:rsid w:val="008C4D70"/>
    <w:rsid w:val="008D6F2D"/>
    <w:rsid w:val="008F4EBC"/>
    <w:rsid w:val="0090217D"/>
    <w:rsid w:val="00902600"/>
    <w:rsid w:val="00903291"/>
    <w:rsid w:val="0091107F"/>
    <w:rsid w:val="009142A0"/>
    <w:rsid w:val="00915628"/>
    <w:rsid w:val="009161DD"/>
    <w:rsid w:val="00922252"/>
    <w:rsid w:val="009237B0"/>
    <w:rsid w:val="00923B58"/>
    <w:rsid w:val="00926762"/>
    <w:rsid w:val="00935AED"/>
    <w:rsid w:val="00937134"/>
    <w:rsid w:val="00943224"/>
    <w:rsid w:val="00943888"/>
    <w:rsid w:val="00956A31"/>
    <w:rsid w:val="00960E58"/>
    <w:rsid w:val="00961BEA"/>
    <w:rsid w:val="0097609E"/>
    <w:rsid w:val="00982444"/>
    <w:rsid w:val="0098651F"/>
    <w:rsid w:val="00997F8D"/>
    <w:rsid w:val="009A077F"/>
    <w:rsid w:val="009A1980"/>
    <w:rsid w:val="009A7E0D"/>
    <w:rsid w:val="009B3213"/>
    <w:rsid w:val="009C19A7"/>
    <w:rsid w:val="009C19EE"/>
    <w:rsid w:val="009C4828"/>
    <w:rsid w:val="009C4AD6"/>
    <w:rsid w:val="009C778E"/>
    <w:rsid w:val="009D0A91"/>
    <w:rsid w:val="009D75E9"/>
    <w:rsid w:val="009D7A79"/>
    <w:rsid w:val="009E31CD"/>
    <w:rsid w:val="009E4AD8"/>
    <w:rsid w:val="009E7A0F"/>
    <w:rsid w:val="009F2E30"/>
    <w:rsid w:val="009F4A46"/>
    <w:rsid w:val="009F4FF7"/>
    <w:rsid w:val="00A01BC2"/>
    <w:rsid w:val="00A14BA0"/>
    <w:rsid w:val="00A158A3"/>
    <w:rsid w:val="00A23C0B"/>
    <w:rsid w:val="00A24C8E"/>
    <w:rsid w:val="00A254FF"/>
    <w:rsid w:val="00A34FC5"/>
    <w:rsid w:val="00A4304E"/>
    <w:rsid w:val="00A44F90"/>
    <w:rsid w:val="00A45C4B"/>
    <w:rsid w:val="00A5644A"/>
    <w:rsid w:val="00A62CAB"/>
    <w:rsid w:val="00A63A6C"/>
    <w:rsid w:val="00A65D88"/>
    <w:rsid w:val="00A66074"/>
    <w:rsid w:val="00A667B1"/>
    <w:rsid w:val="00A71C75"/>
    <w:rsid w:val="00A82D40"/>
    <w:rsid w:val="00A92102"/>
    <w:rsid w:val="00A93E19"/>
    <w:rsid w:val="00AA3E6C"/>
    <w:rsid w:val="00AB21B1"/>
    <w:rsid w:val="00AB3ECE"/>
    <w:rsid w:val="00AB6ED6"/>
    <w:rsid w:val="00AC558A"/>
    <w:rsid w:val="00AC76AA"/>
    <w:rsid w:val="00AD194A"/>
    <w:rsid w:val="00AD1D7C"/>
    <w:rsid w:val="00AD4C9D"/>
    <w:rsid w:val="00AF67AA"/>
    <w:rsid w:val="00AF78B8"/>
    <w:rsid w:val="00B00165"/>
    <w:rsid w:val="00B00EBB"/>
    <w:rsid w:val="00B23FF0"/>
    <w:rsid w:val="00B26B74"/>
    <w:rsid w:val="00B26E5D"/>
    <w:rsid w:val="00B4447C"/>
    <w:rsid w:val="00B47A5A"/>
    <w:rsid w:val="00B5244A"/>
    <w:rsid w:val="00B6184F"/>
    <w:rsid w:val="00B661BD"/>
    <w:rsid w:val="00B675B2"/>
    <w:rsid w:val="00B80679"/>
    <w:rsid w:val="00B81E13"/>
    <w:rsid w:val="00B9050A"/>
    <w:rsid w:val="00B92909"/>
    <w:rsid w:val="00B94E2D"/>
    <w:rsid w:val="00B966EB"/>
    <w:rsid w:val="00BA0BF1"/>
    <w:rsid w:val="00BA214D"/>
    <w:rsid w:val="00BB18EF"/>
    <w:rsid w:val="00BC4517"/>
    <w:rsid w:val="00BD1AE9"/>
    <w:rsid w:val="00BD20AC"/>
    <w:rsid w:val="00BD26B7"/>
    <w:rsid w:val="00BE76CF"/>
    <w:rsid w:val="00BF004B"/>
    <w:rsid w:val="00BF78ED"/>
    <w:rsid w:val="00C36AF1"/>
    <w:rsid w:val="00C439E3"/>
    <w:rsid w:val="00C467B4"/>
    <w:rsid w:val="00C5368C"/>
    <w:rsid w:val="00C57E1F"/>
    <w:rsid w:val="00C6049A"/>
    <w:rsid w:val="00C65544"/>
    <w:rsid w:val="00C71A08"/>
    <w:rsid w:val="00C8063C"/>
    <w:rsid w:val="00CA77CE"/>
    <w:rsid w:val="00CB2E94"/>
    <w:rsid w:val="00CB62C8"/>
    <w:rsid w:val="00CB7D03"/>
    <w:rsid w:val="00CC28D5"/>
    <w:rsid w:val="00CE6C79"/>
    <w:rsid w:val="00CF1CC8"/>
    <w:rsid w:val="00D01FA6"/>
    <w:rsid w:val="00D07CA1"/>
    <w:rsid w:val="00D07E57"/>
    <w:rsid w:val="00D10479"/>
    <w:rsid w:val="00D14CAC"/>
    <w:rsid w:val="00D16777"/>
    <w:rsid w:val="00D20211"/>
    <w:rsid w:val="00D22A1C"/>
    <w:rsid w:val="00D2435F"/>
    <w:rsid w:val="00D35D7C"/>
    <w:rsid w:val="00D362EA"/>
    <w:rsid w:val="00D41B31"/>
    <w:rsid w:val="00D4661B"/>
    <w:rsid w:val="00D631BA"/>
    <w:rsid w:val="00D6505A"/>
    <w:rsid w:val="00D70F6F"/>
    <w:rsid w:val="00D7298D"/>
    <w:rsid w:val="00D72F90"/>
    <w:rsid w:val="00D756DB"/>
    <w:rsid w:val="00D77CDF"/>
    <w:rsid w:val="00D8524E"/>
    <w:rsid w:val="00D96994"/>
    <w:rsid w:val="00DA0F79"/>
    <w:rsid w:val="00DA1201"/>
    <w:rsid w:val="00DA4CEF"/>
    <w:rsid w:val="00DA74C3"/>
    <w:rsid w:val="00DB1416"/>
    <w:rsid w:val="00DB15C4"/>
    <w:rsid w:val="00DB1894"/>
    <w:rsid w:val="00DC47D8"/>
    <w:rsid w:val="00DC627B"/>
    <w:rsid w:val="00DD07CD"/>
    <w:rsid w:val="00DD3E26"/>
    <w:rsid w:val="00DE017E"/>
    <w:rsid w:val="00DE2071"/>
    <w:rsid w:val="00DF2988"/>
    <w:rsid w:val="00E00A82"/>
    <w:rsid w:val="00E016C7"/>
    <w:rsid w:val="00E16E41"/>
    <w:rsid w:val="00E17654"/>
    <w:rsid w:val="00E269B2"/>
    <w:rsid w:val="00E340DF"/>
    <w:rsid w:val="00E34EA9"/>
    <w:rsid w:val="00E36F4F"/>
    <w:rsid w:val="00E37D67"/>
    <w:rsid w:val="00E41442"/>
    <w:rsid w:val="00E445EE"/>
    <w:rsid w:val="00E506D9"/>
    <w:rsid w:val="00E5156D"/>
    <w:rsid w:val="00E73297"/>
    <w:rsid w:val="00E779A5"/>
    <w:rsid w:val="00E83AC7"/>
    <w:rsid w:val="00E94063"/>
    <w:rsid w:val="00E942C2"/>
    <w:rsid w:val="00EA0F40"/>
    <w:rsid w:val="00EA7B60"/>
    <w:rsid w:val="00EB610C"/>
    <w:rsid w:val="00EC1CE8"/>
    <w:rsid w:val="00EC6337"/>
    <w:rsid w:val="00ED6DE4"/>
    <w:rsid w:val="00EE68E4"/>
    <w:rsid w:val="00EE7BC3"/>
    <w:rsid w:val="00EF2198"/>
    <w:rsid w:val="00EF4CC2"/>
    <w:rsid w:val="00EF6347"/>
    <w:rsid w:val="00EF7535"/>
    <w:rsid w:val="00F040E2"/>
    <w:rsid w:val="00F06B38"/>
    <w:rsid w:val="00F152D4"/>
    <w:rsid w:val="00F15F8D"/>
    <w:rsid w:val="00F2575C"/>
    <w:rsid w:val="00F264B8"/>
    <w:rsid w:val="00F305D7"/>
    <w:rsid w:val="00F30B1A"/>
    <w:rsid w:val="00F30FF2"/>
    <w:rsid w:val="00F324D8"/>
    <w:rsid w:val="00F42E9A"/>
    <w:rsid w:val="00F53DE4"/>
    <w:rsid w:val="00F54B70"/>
    <w:rsid w:val="00F56E28"/>
    <w:rsid w:val="00F6641A"/>
    <w:rsid w:val="00F70BFC"/>
    <w:rsid w:val="00F7141A"/>
    <w:rsid w:val="00F82B49"/>
    <w:rsid w:val="00F87007"/>
    <w:rsid w:val="00F92444"/>
    <w:rsid w:val="00FA1E8F"/>
    <w:rsid w:val="00FA4290"/>
    <w:rsid w:val="00FA4E17"/>
    <w:rsid w:val="00FB12A3"/>
    <w:rsid w:val="00FB1DE0"/>
    <w:rsid w:val="00FB3FB8"/>
    <w:rsid w:val="00FC341A"/>
    <w:rsid w:val="00FD1736"/>
    <w:rsid w:val="00FD44AD"/>
    <w:rsid w:val="00FE02C4"/>
    <w:rsid w:val="00FF0995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4BF3F"/>
  <w15:chartTrackingRefBased/>
  <w15:docId w15:val="{BCCAE697-A7C8-4D26-86B9-67698F5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E779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01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1F25"/>
    <w:rPr>
      <w:color w:val="0563C1" w:themeColor="hyperlink"/>
      <w:u w:val="single"/>
    </w:rPr>
  </w:style>
  <w:style w:type="character" w:customStyle="1" w:styleId="spelle">
    <w:name w:val="spelle"/>
    <w:basedOn w:val="DefaultParagraphFont"/>
    <w:rsid w:val="00744D07"/>
  </w:style>
  <w:style w:type="table" w:styleId="TableGrid">
    <w:name w:val="Table Grid"/>
    <w:basedOn w:val="TableNormal"/>
    <w:uiPriority w:val="39"/>
    <w:rsid w:val="00CA7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.infomentor.is/Assessment/ManageMatrixTemplate/ViewMatrixTemplate/17911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8166</Characters>
  <Application>Microsoft Office Word</Application>
  <DocSecurity>0</DocSecurity>
  <Lines>408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>Björg (Lilla) Vigfúsína Kjartansdóttir</dc:creator>
  <cp:keywords/>
  <dc:description/>
  <cp:lastModifiedBy>Bjōrg Vigfúsína</cp:lastModifiedBy>
  <cp:revision>2</cp:revision>
  <cp:lastPrinted>2024-04-07T14:34:00Z</cp:lastPrinted>
  <dcterms:created xsi:type="dcterms:W3CDTF">2026-08-25T00:30:00Z</dcterms:created>
  <dcterms:modified xsi:type="dcterms:W3CDTF">2026-08-25T00:30:00Z</dcterms:modified>
</cp:coreProperties>
</file>