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F46029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2105EF">
              <w:rPr>
                <w:rStyle w:val="Strong"/>
                <w:rFonts w:ascii="Comic Sans MS" w:hAnsi="Comic Sans MS"/>
              </w:rPr>
              <w:t>11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2105EF">
              <w:rPr>
                <w:rStyle w:val="Strong"/>
                <w:rFonts w:ascii="Comic Sans MS" w:hAnsi="Comic Sans MS"/>
              </w:rPr>
              <w:t>13 – 17</w:t>
            </w:r>
            <w:r w:rsidR="00226CEF">
              <w:rPr>
                <w:rStyle w:val="Strong"/>
                <w:rFonts w:ascii="Comic Sans MS" w:hAnsi="Comic Sans MS"/>
              </w:rPr>
              <w:t>. mars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Default="00F46029" w:rsidP="00390AB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ED5EDF">
              <w:rPr>
                <w:rFonts w:ascii="Comic Sans MS" w:hAnsi="Comic Sans MS"/>
                <w:bCs/>
              </w:rPr>
              <w:br/>
              <w:t>Nemar</w:t>
            </w:r>
          </w:p>
          <w:p w:rsidR="00BB73B5" w:rsidRPr="00BB0CC7" w:rsidRDefault="002105EF" w:rsidP="00ED5EDF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Sögugerð</w:t>
            </w:r>
            <w:r>
              <w:rPr>
                <w:rFonts w:ascii="Comic Sans MS" w:hAnsi="Comic Sans MS"/>
                <w:bCs/>
              </w:rPr>
              <w:br/>
              <w:t>s</w:t>
            </w:r>
            <w:r w:rsidR="00ED5EDF">
              <w:rPr>
                <w:rFonts w:ascii="Comic Sans MS" w:hAnsi="Comic Sans MS"/>
                <w:bCs/>
              </w:rPr>
              <w:t>aga um himingeiminn og/eða geimfara</w:t>
            </w:r>
            <w:r w:rsidR="00F46029">
              <w:rPr>
                <w:rFonts w:ascii="Comic Sans MS" w:hAnsi="Comic Sans MS"/>
                <w:bCs/>
              </w:rPr>
              <w:br/>
            </w:r>
            <w:r w:rsidR="00BB73B5" w:rsidRPr="00BB0CC7"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7B2" w:rsidRDefault="002857B2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Nemar </w:t>
            </w:r>
          </w:p>
          <w:p w:rsidR="00BB73B5" w:rsidRPr="00C664C6" w:rsidRDefault="00BB73B5" w:rsidP="002105EF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  <w:t>Mála kúlur himingeiminn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  <w:t xml:space="preserve">Einn – tveir hópar í einu 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  <w:t xml:space="preserve">og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EDF" w:rsidRDefault="00ED5EDF" w:rsidP="00F460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Nemar </w:t>
            </w:r>
            <w:r>
              <w:rPr>
                <w:rFonts w:ascii="Comic Sans MS" w:hAnsi="Comic Sans MS"/>
                <w:sz w:val="22"/>
                <w:szCs w:val="22"/>
              </w:rPr>
              <w:br/>
              <w:t>?</w:t>
            </w:r>
          </w:p>
          <w:p w:rsidR="00BB73B5" w:rsidRPr="002F25F1" w:rsidRDefault="00BB73B5" w:rsidP="00ED5ED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ED5EDF">
              <w:rPr>
                <w:rFonts w:ascii="Comic Sans MS" w:hAnsi="Comic Sans MS"/>
                <w:bCs/>
              </w:rPr>
              <w:t>?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520EC" w:rsidP="00752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520EC">
              <w:rPr>
                <w:rFonts w:ascii="Comic Sans MS" w:hAnsi="Comic Sans MS"/>
                <w:color w:val="FF0000"/>
                <w:sz w:val="32"/>
                <w:szCs w:val="32"/>
              </w:rPr>
              <w:t>Samstarfsdagur kennar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  <w:bookmarkStart w:id="0" w:name="_GoBack"/>
            <w:bookmarkEnd w:id="0"/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C95CFC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  <w:t>lesa upp söguna sína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F46029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ED5EDF">
              <w:rPr>
                <w:rFonts w:ascii="Comic Sans MS" w:hAnsi="Comic Sans MS"/>
                <w:bCs/>
              </w:rPr>
              <w:t>Sproti?</w:t>
            </w:r>
            <w:r w:rsidR="00F5458C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Default="00226CEF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Hringekja </w:t>
            </w:r>
          </w:p>
          <w:p w:rsidR="00BB73B5" w:rsidRPr="00C95CFC" w:rsidRDefault="00F46029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Íslenska og stærðfræði </w:t>
            </w:r>
            <w:r w:rsidR="00226CEF">
              <w:rPr>
                <w:rFonts w:ascii="Comic Sans MS" w:hAnsi="Comic Sans MS"/>
                <w:bCs/>
              </w:rPr>
              <w:br/>
              <w:t>báðir bekkirnir</w:t>
            </w:r>
            <w:r w:rsidR="002105EF">
              <w:rPr>
                <w:rFonts w:ascii="Comic Sans MS" w:hAnsi="Comic Sans MS"/>
                <w:bCs/>
              </w:rPr>
              <w:br/>
              <w:t>Seinni hluti</w:t>
            </w:r>
            <w:r w:rsidR="002857B2">
              <w:rPr>
                <w:rFonts w:ascii="Comic Sans MS" w:hAnsi="Comic Sans MS"/>
                <w:bCs/>
              </w:rPr>
              <w:br/>
              <w:t>Nemar</w:t>
            </w:r>
            <w:r w:rsidR="00226CEF">
              <w:rPr>
                <w:rFonts w:ascii="Comic Sans MS" w:hAnsi="Comic Sans MS"/>
                <w:bCs/>
              </w:rPr>
              <w:t xml:space="preserve"> </w:t>
            </w:r>
            <w:r w:rsidR="00F5458C" w:rsidRPr="00C95CFC">
              <w:rPr>
                <w:rFonts w:ascii="Comic Sans MS" w:hAnsi="Comic Sans MS"/>
                <w:bCs/>
              </w:rPr>
              <w:t xml:space="preserve"> </w:t>
            </w:r>
            <w:r w:rsidR="00BB0CC7" w:rsidRPr="00C95CFC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AA6" w:rsidRDefault="00ED5EDF" w:rsidP="00121AA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?</w:t>
            </w:r>
          </w:p>
          <w:p w:rsidR="00C95CFC" w:rsidRPr="00296CF4" w:rsidRDefault="00C95CFC" w:rsidP="002C4B0C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105EF" w:rsidRDefault="00ED5EDF" w:rsidP="00543C1E">
            <w:pPr>
              <w:pStyle w:val="NormalWeb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Búa til ljóð tengt himingeimnum</w:t>
            </w:r>
            <w:r w:rsidR="00F46029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  <w:p w:rsidR="00BB73B5" w:rsidRPr="00543C1E" w:rsidRDefault="00543C1E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226CEF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Markmiðin sín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Default="00ED5EDF" w:rsidP="00F460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Nemendur </w:t>
            </w:r>
            <w:r>
              <w:rPr>
                <w:rFonts w:ascii="Comic Sans MS" w:hAnsi="Comic Sans MS"/>
                <w:sz w:val="22"/>
                <w:szCs w:val="22"/>
              </w:rPr>
              <w:br/>
              <w:t>kynna  himnutunglin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 </w:t>
            </w:r>
          </w:p>
          <w:p w:rsidR="00BB73B5" w:rsidRPr="001C6663" w:rsidRDefault="002C4B0C" w:rsidP="00F5458C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Pr="00121AA6" w:rsidRDefault="00226CEF" w:rsidP="007520EC">
            <w:pPr>
              <w:pStyle w:val="msoaccenttext6"/>
              <w:widowControl w:val="0"/>
              <w:rPr>
                <w:i w:val="0"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225A7" w:rsidRPr="00717A24" w:rsidRDefault="00BB73B5" w:rsidP="00B225A7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</w:r>
    </w:p>
    <w:p w:rsidR="00521426" w:rsidRPr="00717A24" w:rsidRDefault="00521426" w:rsidP="00BB73B5">
      <w:pPr>
        <w:rPr>
          <w:rFonts w:ascii="Comic Sans MS" w:eastAsia="Times New Roman" w:hAnsi="Comic Sans MS"/>
          <w:sz w:val="32"/>
          <w:szCs w:val="32"/>
        </w:rPr>
      </w:pP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21" w:rsidRDefault="005C0C21" w:rsidP="0095154F">
      <w:r>
        <w:separator/>
      </w:r>
    </w:p>
  </w:endnote>
  <w:endnote w:type="continuationSeparator" w:id="0">
    <w:p w:rsidR="005C0C21" w:rsidRDefault="005C0C21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21" w:rsidRDefault="005C0C21" w:rsidP="0095154F">
      <w:r>
        <w:separator/>
      </w:r>
    </w:p>
  </w:footnote>
  <w:footnote w:type="continuationSeparator" w:id="0">
    <w:p w:rsidR="005C0C21" w:rsidRDefault="005C0C21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7A24"/>
    <w:rsid w:val="00730D41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81292"/>
    <w:rsid w:val="00A84492"/>
    <w:rsid w:val="00AC28D9"/>
    <w:rsid w:val="00AC7434"/>
    <w:rsid w:val="00AE2A82"/>
    <w:rsid w:val="00AF048A"/>
    <w:rsid w:val="00AF0CB9"/>
    <w:rsid w:val="00AF0F76"/>
    <w:rsid w:val="00B225A7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95CFC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7905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C99AF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407A-0F94-49DF-9C1A-8E77BC81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7</cp:revision>
  <cp:lastPrinted>2017-01-03T18:49:00Z</cp:lastPrinted>
  <dcterms:created xsi:type="dcterms:W3CDTF">2017-03-10T21:47:00Z</dcterms:created>
  <dcterms:modified xsi:type="dcterms:W3CDTF">2017-03-10T21:59:00Z</dcterms:modified>
</cp:coreProperties>
</file>