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CF" w:rsidRDefault="009641CF">
      <w:r>
        <w:t>Verkefni um Reykjavík</w:t>
      </w:r>
      <w:r w:rsidR="00332D49">
        <w:br/>
      </w:r>
    </w:p>
    <w:p w:rsidR="00D01149" w:rsidRDefault="009641CF">
      <w:r>
        <w:t>Tvær bækur</w:t>
      </w:r>
    </w:p>
    <w:p w:rsidR="009641CF" w:rsidRDefault="009641CF">
      <w:r>
        <w:t>Önnur er hús t.d. Perlan, Harpan, Ásmundasafn, Stýrimannaskólinn, Hallgrímskirkja</w:t>
      </w:r>
    </w:p>
    <w:p w:rsidR="009641CF" w:rsidRDefault="009641CF">
      <w:r w:rsidRPr="00CF41F7">
        <w:rPr>
          <w:b/>
          <w:sz w:val="28"/>
          <w:szCs w:val="28"/>
        </w:rPr>
        <w:t xml:space="preserve">Forsíða </w:t>
      </w:r>
      <w:r>
        <w:br/>
        <w:t xml:space="preserve">Reykjavík </w:t>
      </w:r>
      <w:r>
        <w:br/>
        <w:t xml:space="preserve">Byggingar og störf </w:t>
      </w:r>
    </w:p>
    <w:p w:rsidR="009641CF" w:rsidRDefault="009641CF">
      <w:r>
        <w:t>7 – bekkur 2012</w:t>
      </w:r>
      <w:r>
        <w:br/>
        <w:t>Skipta blaðsíðunum í tvennt öðrumegin er skrifað og hinumegin er teikning.</w:t>
      </w:r>
    </w:p>
    <w:p w:rsidR="00CF41F7" w:rsidRDefault="00CF41F7"/>
    <w:p w:rsidR="009641CF" w:rsidRDefault="003D0345">
      <w:r>
        <w:rPr>
          <w:noProof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82.35pt;margin-top:22.25pt;width:2.7pt;height:162.35pt;flip:x;z-index:251668480" o:connectortype="straight"/>
        </w:pict>
      </w:r>
      <w:r w:rsidR="009641CF">
        <w:t xml:space="preserve">Bls.  </w:t>
      </w:r>
      <w:r w:rsidR="00CF41F7">
        <w:t>1</w:t>
      </w:r>
    </w:p>
    <w:p w:rsidR="00EB1B56" w:rsidRDefault="00EB1B56" w:rsidP="00EB1B56">
      <w:pPr>
        <w:pStyle w:val="ListParagraph"/>
        <w:numPr>
          <w:ilvl w:val="0"/>
          <w:numId w:val="3"/>
        </w:num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454552</wp:posOffset>
            </wp:positionH>
            <wp:positionV relativeFrom="paragraph">
              <wp:posOffset>282875</wp:posOffset>
            </wp:positionV>
            <wp:extent cx="263717" cy="267418"/>
            <wp:effectExtent l="19050" t="0" r="2983" b="0"/>
            <wp:wrapTight wrapText="bothSides">
              <wp:wrapPolygon edited="0">
                <wp:start x="-1560" y="0"/>
                <wp:lineTo x="-1560" y="20003"/>
                <wp:lineTo x="21844" y="20003"/>
                <wp:lineTo x="21844" y="0"/>
                <wp:lineTo x="-156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7" cy="26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Tákn við spurningum     </w:t>
      </w:r>
      <w:r w:rsidR="00CF41F7">
        <w:t xml:space="preserve">                                                        E</w:t>
      </w:r>
      <w:r>
        <w:t>fnisyfirlit</w:t>
      </w:r>
    </w:p>
    <w:p w:rsidR="00EB1B56" w:rsidRDefault="00EB1B56" w:rsidP="00EB1B56">
      <w:pPr>
        <w:pStyle w:val="ListParagraph"/>
      </w:pPr>
      <w:r>
        <w:br/>
        <w:t xml:space="preserve"> Hver teiknaði</w:t>
      </w:r>
      <w:r>
        <w:br/>
      </w:r>
      <w:r>
        <w:br/>
      </w:r>
    </w:p>
    <w:p w:rsidR="00CF41F7" w:rsidRDefault="003D0345" w:rsidP="00EB1B56">
      <w:pPr>
        <w:pStyle w:val="ListParagraph"/>
      </w:pPr>
      <w:r>
        <w:rPr>
          <w:noProof/>
          <w:lang w:eastAsia="is-I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left:0;text-align:left;margin-left:51.85pt;margin-top:47.6pt;width:7.15pt;height:7.15pt;z-index:251666432"/>
        </w:pict>
      </w:r>
      <w:r>
        <w:rPr>
          <w:noProof/>
          <w:lang w:eastAsia="is-IS"/>
        </w:rPr>
        <w:pict>
          <v:shape id="_x0000_s1034" type="#_x0000_t120" style="position:absolute;left:0;text-align:left;margin-left:44.7pt;margin-top:49.9pt;width:7.15pt;height:7.15pt;z-index:251665408"/>
        </w:pict>
      </w:r>
      <w:r>
        <w:rPr>
          <w:noProof/>
          <w:lang w:eastAsia="is-IS"/>
        </w:rPr>
        <w:pict>
          <v:shape id="_x0000_s1033" type="#_x0000_t120" style="position:absolute;left:0;text-align:left;margin-left:54.15pt;margin-top:42.75pt;width:7.15pt;height:7.15pt;z-index:251664384"/>
        </w:pict>
      </w:r>
      <w:r>
        <w:rPr>
          <w:noProof/>
          <w:lang w:eastAsia="is-IS"/>
        </w:rPr>
        <w:pict>
          <v:shape id="_x0000_s1032" type="#_x0000_t120" style="position:absolute;left:0;text-align:left;margin-left:47pt;margin-top:42.75pt;width:7.15pt;height:7.15pt;z-index:251663360"/>
        </w:pict>
      </w:r>
      <w:r>
        <w:rPr>
          <w:noProof/>
          <w:lang w:eastAsia="is-IS"/>
        </w:rPr>
        <w:pict>
          <v:shape id="_x0000_s1031" type="#_x0000_t120" style="position:absolute;left:0;text-align:left;margin-left:39.85pt;margin-top:42.75pt;width:7.15pt;height:7.15pt;z-index:251662336"/>
        </w:pict>
      </w:r>
      <w:r w:rsidR="00EB1B56"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188595</wp:posOffset>
            </wp:positionV>
            <wp:extent cx="373380" cy="275590"/>
            <wp:effectExtent l="19050" t="0" r="7620" b="0"/>
            <wp:wrapTight wrapText="bothSides">
              <wp:wrapPolygon edited="0">
                <wp:start x="-1102" y="0"/>
                <wp:lineTo x="-1102" y="19410"/>
                <wp:lineTo x="22041" y="19410"/>
                <wp:lineTo x="22041" y="0"/>
                <wp:lineTo x="-1102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B56">
        <w:br/>
        <w:t>A.  Hvenær byggt</w:t>
      </w:r>
      <w:r w:rsidR="00EB1B56">
        <w:br/>
        <w:t xml:space="preserve">B. Úr hverju er húsið byggt? </w:t>
      </w:r>
      <w:r w:rsidR="00EB1B56">
        <w:br/>
        <w:t xml:space="preserve">           </w:t>
      </w:r>
      <w:r w:rsidR="00EB1B56">
        <w:br/>
        <w:t xml:space="preserve">          A.  Fjöldi starfsmanna</w:t>
      </w:r>
      <w:r w:rsidR="00EB1B56">
        <w:br/>
        <w:t xml:space="preserve">           B.  Starfsheiti</w:t>
      </w:r>
      <w:r w:rsidR="00EB1B56">
        <w:br/>
      </w:r>
      <w:r w:rsidR="00EB1B56">
        <w:rPr>
          <w:sz w:val="52"/>
          <w:szCs w:val="52"/>
        </w:rPr>
        <w:t xml:space="preserve">  </w:t>
      </w:r>
      <w:r w:rsidR="00EB1B56">
        <w:t>Hvað finnst okkur merkilegast?</w:t>
      </w:r>
    </w:p>
    <w:p w:rsidR="00EB1B56" w:rsidRDefault="00CF41F7" w:rsidP="00EB1B56">
      <w:pPr>
        <w:pStyle w:val="ListParagraph"/>
      </w:pPr>
      <w:r>
        <w:br w:type="column"/>
      </w:r>
    </w:p>
    <w:p w:rsidR="00EB1B56" w:rsidRDefault="00EB1B56" w:rsidP="00CF41F7">
      <w:pPr>
        <w:pStyle w:val="ListParagraph"/>
        <w:numPr>
          <w:ilvl w:val="0"/>
          <w:numId w:val="3"/>
        </w:numPr>
      </w:pPr>
      <w:r>
        <w:t>Ásmundasafn</w:t>
      </w:r>
      <w:r>
        <w:br/>
      </w:r>
      <w:r>
        <w:rPr>
          <w:noProof/>
          <w:sz w:val="52"/>
          <w:szCs w:val="52"/>
          <w:lang w:eastAsia="is-I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473602</wp:posOffset>
            </wp:positionH>
            <wp:positionV relativeFrom="paragraph">
              <wp:posOffset>226216</wp:posOffset>
            </wp:positionV>
            <wp:extent cx="550294" cy="1406105"/>
            <wp:effectExtent l="19050" t="0" r="2156" b="0"/>
            <wp:wrapTight wrapText="bothSides">
              <wp:wrapPolygon edited="0">
                <wp:start x="-748" y="0"/>
                <wp:lineTo x="-748" y="21363"/>
                <wp:lineTo x="21685" y="21363"/>
                <wp:lineTo x="21685" y="0"/>
                <wp:lineTo x="-748" y="0"/>
              </wp:wrapPolygon>
            </wp:wrapTight>
            <wp:docPr id="8" name="Picture 6" descr="tak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94" cy="140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  <w:t>Ásmundur Sveinsson</w:t>
      </w:r>
      <w:r>
        <w:br/>
      </w:r>
      <w:r>
        <w:br/>
      </w:r>
      <w:r>
        <w:br/>
        <w:t>A. 1942 – 1959</w:t>
      </w:r>
      <w:r>
        <w:br/>
        <w:t>B. Steypa</w:t>
      </w:r>
      <w:r>
        <w:br/>
      </w:r>
      <w:r>
        <w:br/>
        <w:t>A. 1</w:t>
      </w:r>
      <w:r>
        <w:br/>
        <w:t>B. Listfræðingur/ safnvörður</w:t>
      </w:r>
      <w:r>
        <w:br/>
      </w:r>
      <w:r w:rsidR="00332D49">
        <w:t>Ásmundur Sveinsson er fæddur 1893 – 1982</w:t>
      </w:r>
      <w:r w:rsidR="00332D49">
        <w:br/>
        <w:t>                Hann byrjaði að læra myndlist 22 ára</w:t>
      </w:r>
      <w:r w:rsidR="00332D49">
        <w:br/>
        <w:t xml:space="preserve">               Styttur sem við þekkjum eru </w:t>
      </w:r>
      <w:r w:rsidR="00332D49">
        <w:br/>
        <w:t>               Vatnsberinn, Veðurmaður, Móðir mín í kvíkví, tröllkona, Kona að strokka</w:t>
      </w:r>
    </w:p>
    <w:p w:rsidR="00EB1B56" w:rsidRDefault="00EB1B56" w:rsidP="00EB1B56"/>
    <w:p w:rsidR="00EB1B56" w:rsidRDefault="00EB1B56" w:rsidP="00EB1B56"/>
    <w:p w:rsidR="00CF41F7" w:rsidRDefault="00CF41F7" w:rsidP="00CF41F7">
      <w:pPr>
        <w:pStyle w:val="ListParagraph"/>
        <w:numPr>
          <w:ilvl w:val="0"/>
          <w:numId w:val="3"/>
        </w:numPr>
      </w:pPr>
      <w:r>
        <w:rPr>
          <w:noProof/>
          <w:lang w:eastAsia="is-I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285750</wp:posOffset>
            </wp:positionV>
            <wp:extent cx="542925" cy="1405890"/>
            <wp:effectExtent l="19050" t="0" r="9525" b="0"/>
            <wp:wrapTight wrapText="bothSides">
              <wp:wrapPolygon edited="0">
                <wp:start x="-758" y="0"/>
                <wp:lineTo x="-758" y="21366"/>
                <wp:lineTo x="21979" y="21366"/>
                <wp:lineTo x="21979" y="0"/>
                <wp:lineTo x="-758" y="0"/>
              </wp:wrapPolygon>
            </wp:wrapTight>
            <wp:docPr id="9" name="Picture 6" descr="tak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56">
        <w:t>Hallgrímskirkja</w:t>
      </w:r>
      <w:r>
        <w:br/>
      </w:r>
      <w:r>
        <w:br/>
      </w:r>
      <w:r>
        <w:br/>
        <w:t>Guðjón Samúelsson</w:t>
      </w:r>
      <w:r>
        <w:br/>
      </w:r>
      <w:r>
        <w:br/>
        <w:t>A. 1945 – 1986 = 41 ár</w:t>
      </w:r>
      <w:r>
        <w:br/>
      </w:r>
      <w:r>
        <w:br/>
        <w:t>B. Steypu</w:t>
      </w:r>
      <w:r>
        <w:br/>
      </w:r>
      <w:r>
        <w:br/>
      </w:r>
      <w:r>
        <w:br/>
        <w:t xml:space="preserve">7 </w:t>
      </w:r>
      <w:r>
        <w:br/>
        <w:t xml:space="preserve">Turninn er 74, 5 m. Hann er önnur hæsta byggingin. Kirkjan er nefnd eftir             skáldinu Hallgrími Péturssyni. Í kirkjunni er stærsta orgel á Íslandi. </w:t>
      </w:r>
      <w:r>
        <w:br/>
      </w:r>
    </w:p>
    <w:p w:rsidR="00CF41F7" w:rsidRDefault="00CF41F7" w:rsidP="00CF41F7"/>
    <w:p w:rsidR="00EB1B56" w:rsidRDefault="00EB1B56" w:rsidP="009641CF">
      <w:pPr>
        <w:pStyle w:val="ListParagraph"/>
        <w:numPr>
          <w:ilvl w:val="0"/>
          <w:numId w:val="3"/>
        </w:numPr>
      </w:pPr>
      <w:r>
        <w:t>Stýrimannaskólinn – Tækniskólinn</w:t>
      </w:r>
    </w:p>
    <w:p w:rsidR="008658FB" w:rsidRDefault="008658FB" w:rsidP="008658FB">
      <w:pPr>
        <w:pStyle w:val="ListParagraph"/>
      </w:pPr>
      <w:r>
        <w:br/>
        <w:t>Sigurður Guðmundsson og Eir</w:t>
      </w:r>
      <w:r>
        <w:rPr>
          <w:noProof/>
          <w:lang w:eastAsia="is-I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62865</wp:posOffset>
            </wp:positionV>
            <wp:extent cx="541655" cy="1405890"/>
            <wp:effectExtent l="19050" t="0" r="0" b="0"/>
            <wp:wrapTight wrapText="bothSides">
              <wp:wrapPolygon edited="0">
                <wp:start x="-760" y="0"/>
                <wp:lineTo x="-760" y="21366"/>
                <wp:lineTo x="21271" y="21366"/>
                <wp:lineTo x="21271" y="0"/>
                <wp:lineTo x="-760" y="0"/>
              </wp:wrapPolygon>
            </wp:wrapTight>
            <wp:docPr id="10" name="Picture 6" descr="tak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íkur Einarsson </w:t>
      </w:r>
      <w:r>
        <w:br/>
      </w:r>
      <w:r>
        <w:br/>
        <w:t>A. 1944 – tók 10 ár</w:t>
      </w:r>
      <w:r>
        <w:br/>
        <w:t>B. Steypu – Amerískum spýtum v. Stríðsins.</w:t>
      </w:r>
      <w:r>
        <w:br/>
        <w:t>40 kennarar, húsvörður, skrifstofufólk og skólastjóri síðan eru margir nemendur.</w:t>
      </w:r>
      <w:r>
        <w:br/>
        <w:t>Turninn er 74 m. Fyrsti skólastjórinn hét Markús Bjarnason. Skólinn var heima hjá honum í fyrstu.</w:t>
      </w:r>
    </w:p>
    <w:p w:rsidR="008658FB" w:rsidRDefault="008658FB" w:rsidP="008658FB">
      <w:pPr>
        <w:pStyle w:val="ListParagraph"/>
      </w:pPr>
    </w:p>
    <w:p w:rsidR="008658FB" w:rsidRDefault="008658FB" w:rsidP="008658FB">
      <w:pPr>
        <w:pStyle w:val="ListParagraph"/>
      </w:pPr>
    </w:p>
    <w:p w:rsidR="008658FB" w:rsidRDefault="00EB1B56" w:rsidP="008658FB">
      <w:pPr>
        <w:pStyle w:val="ListParagraph"/>
        <w:numPr>
          <w:ilvl w:val="0"/>
          <w:numId w:val="3"/>
        </w:numPr>
      </w:pPr>
      <w:r>
        <w:lastRenderedPageBreak/>
        <w:t>Kjarvalsstaðir</w:t>
      </w:r>
    </w:p>
    <w:p w:rsidR="00EB1B56" w:rsidRDefault="008658FB" w:rsidP="008658FB">
      <w:r>
        <w:rPr>
          <w:noProof/>
          <w:lang w:eastAsia="is-I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143510</wp:posOffset>
            </wp:positionV>
            <wp:extent cx="541655" cy="1405890"/>
            <wp:effectExtent l="19050" t="0" r="0" b="0"/>
            <wp:wrapTight wrapText="bothSides">
              <wp:wrapPolygon edited="0">
                <wp:start x="-760" y="0"/>
                <wp:lineTo x="-760" y="21366"/>
                <wp:lineTo x="21271" y="21366"/>
                <wp:lineTo x="21271" y="0"/>
                <wp:lineTo x="-760" y="0"/>
              </wp:wrapPolygon>
            </wp:wrapTight>
            <wp:docPr id="11" name="Picture 6" descr="tak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B56" w:rsidRDefault="00EB1B56" w:rsidP="009641CF">
      <w:pPr>
        <w:pStyle w:val="ListParagraph"/>
        <w:numPr>
          <w:ilvl w:val="0"/>
          <w:numId w:val="3"/>
        </w:numPr>
      </w:pPr>
      <w:r>
        <w:t>Perlan</w:t>
      </w:r>
    </w:p>
    <w:p w:rsidR="00EB1B56" w:rsidRDefault="00EB1B56" w:rsidP="009641CF">
      <w:pPr>
        <w:pStyle w:val="ListParagraph"/>
        <w:numPr>
          <w:ilvl w:val="0"/>
          <w:numId w:val="3"/>
        </w:numPr>
      </w:pPr>
      <w:r>
        <w:t>Harpan</w:t>
      </w:r>
    </w:p>
    <w:p w:rsidR="00EB1B56" w:rsidRDefault="00EB1B56" w:rsidP="009641CF">
      <w:pPr>
        <w:pStyle w:val="ListParagraph"/>
        <w:numPr>
          <w:ilvl w:val="0"/>
          <w:numId w:val="3"/>
        </w:numPr>
      </w:pPr>
      <w:r>
        <w:t>Ísaksskóli</w:t>
      </w:r>
    </w:p>
    <w:p w:rsidR="00EB1B56" w:rsidRPr="00EB1B56" w:rsidRDefault="00EB1B56" w:rsidP="00EB1B56"/>
    <w:p w:rsidR="009641CF" w:rsidRDefault="009641CF"/>
    <w:p w:rsidR="009641CF" w:rsidRDefault="009641CF">
      <w:r>
        <w:t>Seinni bókin er t.d. varðskip eða skip.</w:t>
      </w:r>
    </w:p>
    <w:p w:rsidR="009641CF" w:rsidRDefault="009641CF"/>
    <w:p w:rsidR="009641CF" w:rsidRDefault="009641CF">
      <w:r>
        <w:br/>
        <w:t xml:space="preserve"> </w:t>
      </w:r>
    </w:p>
    <w:sectPr w:rsidR="009641CF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2FF"/>
    <w:multiLevelType w:val="hybridMultilevel"/>
    <w:tmpl w:val="D8AE10E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2150"/>
    <w:multiLevelType w:val="hybridMultilevel"/>
    <w:tmpl w:val="4570649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4DE9"/>
    <w:multiLevelType w:val="hybridMultilevel"/>
    <w:tmpl w:val="3B84867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41CF"/>
    <w:rsid w:val="00332D49"/>
    <w:rsid w:val="003D0345"/>
    <w:rsid w:val="006E2171"/>
    <w:rsid w:val="006F0DBF"/>
    <w:rsid w:val="008658FB"/>
    <w:rsid w:val="009641CF"/>
    <w:rsid w:val="00A06F65"/>
    <w:rsid w:val="00CF41F7"/>
    <w:rsid w:val="00D01149"/>
    <w:rsid w:val="00D82E70"/>
    <w:rsid w:val="00EB1B56"/>
    <w:rsid w:val="00EB79F9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4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2015-09-01T01:03:00Z</dcterms:created>
  <dcterms:modified xsi:type="dcterms:W3CDTF">2015-09-01T01:03:00Z</dcterms:modified>
</cp:coreProperties>
</file>